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6940D91F"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5D0466">
        <w:rPr>
          <w:rFonts w:ascii="Arial" w:eastAsia="Times New Roman" w:hAnsi="Arial" w:cs="Arial"/>
          <w:b/>
          <w:noProof/>
          <w:kern w:val="0"/>
          <w:sz w:val="24"/>
          <w:szCs w:val="24"/>
          <w:lang w:val="de-DE"/>
          <w14:ligatures w14:val="none"/>
        </w:rPr>
        <w:t>5</w:t>
      </w:r>
      <w:r w:rsidRPr="005513CD">
        <w:rPr>
          <w:rFonts w:ascii="Arial" w:eastAsia="Times New Roman" w:hAnsi="Arial" w:cs="Arial"/>
          <w:b/>
          <w:noProof/>
          <w:kern w:val="0"/>
          <w:sz w:val="24"/>
          <w:szCs w:val="24"/>
          <w:lang w:val="de-DE"/>
          <w14:ligatures w14:val="none"/>
        </w:rPr>
        <w:tab/>
      </w:r>
      <w:r w:rsidR="000039BD" w:rsidRPr="000039BD">
        <w:rPr>
          <w:rFonts w:ascii="Arial" w:eastAsia="Times New Roman" w:hAnsi="Arial" w:cs="Arial"/>
          <w:b/>
          <w:noProof/>
          <w:kern w:val="0"/>
          <w:sz w:val="24"/>
          <w:szCs w:val="24"/>
          <w:lang w:val="de-DE"/>
          <w14:ligatures w14:val="none"/>
        </w:rPr>
        <w:t>R4-2507698</w:t>
      </w:r>
    </w:p>
    <w:p w14:paraId="239BFA5F" w14:textId="55890D14" w:rsidR="005513CD" w:rsidRPr="005513CD" w:rsidRDefault="005D0466"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23</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7A4A32C4"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D23137" w:rsidRPr="00D23137">
        <w:rPr>
          <w:rFonts w:ascii="Arial" w:eastAsia="Times New Roman" w:hAnsi="Arial" w:cs="Times New Roman"/>
          <w:bCs/>
          <w:kern w:val="0"/>
          <w:sz w:val="24"/>
          <w:lang w:eastAsia="zh-CN"/>
          <w14:ligatures w14:val="none"/>
        </w:rPr>
        <w:t>DC_(n)3CA MSD</w:t>
      </w:r>
    </w:p>
    <w:p w14:paraId="4434C719" w14:textId="1C560F61"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8C430E">
        <w:rPr>
          <w:rFonts w:ascii="Arial" w:eastAsia="Times New Roman" w:hAnsi="Arial" w:cs="Arial"/>
          <w:bCs/>
          <w:kern w:val="0"/>
          <w:szCs w:val="24"/>
          <w14:ligatures w14:val="none"/>
        </w:rPr>
        <w:t>6.2.2</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0F07EE3D"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w:t>
      </w:r>
      <w:r w:rsidR="00C25D33">
        <w:rPr>
          <w:rFonts w:ascii="Times New Roman" w:eastAsia="SimSun" w:hAnsi="Times New Roman" w:cs="Times New Roman"/>
          <w:bCs/>
          <w:kern w:val="0"/>
          <w:sz w:val="20"/>
          <w:szCs w:val="24"/>
          <w:lang w:eastAsia="zh-CN"/>
          <w14:ligatures w14:val="none"/>
        </w:rPr>
        <w:t xml:space="preserve">proposes a single one-uplink (1 UL) MSD test point for </w:t>
      </w:r>
      <w:r w:rsidR="00F03795">
        <w:rPr>
          <w:rFonts w:ascii="Times New Roman" w:eastAsia="SimSun" w:hAnsi="Times New Roman" w:cs="Times New Roman"/>
          <w:bCs/>
          <w:kern w:val="0"/>
          <w:sz w:val="20"/>
          <w:szCs w:val="24"/>
          <w:lang w:eastAsia="zh-CN"/>
          <w14:ligatures w14:val="none"/>
        </w:rPr>
        <w:t>downlink (DL)</w:t>
      </w:r>
      <w:r w:rsidR="00C25D33">
        <w:rPr>
          <w:rFonts w:ascii="Times New Roman" w:eastAsia="SimSun" w:hAnsi="Times New Roman" w:cs="Times New Roman"/>
          <w:bCs/>
          <w:kern w:val="0"/>
          <w:sz w:val="20"/>
          <w:szCs w:val="24"/>
          <w:lang w:eastAsia="zh-CN"/>
          <w14:ligatures w14:val="none"/>
        </w:rPr>
        <w:t xml:space="preserve"> DC_(n)3CA.</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0773523F" w14:textId="77777777" w:rsidR="003624EC" w:rsidRPr="00F03795" w:rsidRDefault="003624EC" w:rsidP="003624EC">
      <w:pPr>
        <w:pStyle w:val="ListParagraph"/>
        <w:keepNext/>
        <w:keepLines/>
        <w:widowControl w:val="0"/>
        <w:numPr>
          <w:ilvl w:val="1"/>
          <w:numId w:val="1"/>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t>MSD Test Point Selection</w:t>
      </w:r>
    </w:p>
    <w:p w14:paraId="17EED843" w14:textId="531D746A" w:rsidR="00B70585" w:rsidRDefault="003624EC" w:rsidP="00E9724B">
      <w:pPr>
        <w:spacing w:after="0" w:line="240" w:lineRule="auto"/>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It is proposed to evaluate the MSD for the configuration captured in </w:t>
      </w:r>
      <w:r w:rsidRPr="00CC678F">
        <w:rPr>
          <w:rFonts w:ascii="Times New Roman" w:eastAsia="Times New Roman" w:hAnsi="Times New Roman" w:cs="Times New Roman"/>
          <w:kern w:val="0"/>
          <w:sz w:val="20"/>
          <w:szCs w:val="24"/>
          <w:lang w:eastAsia="en-GB"/>
          <w14:ligatures w14:val="none"/>
        </w:rPr>
        <w:fldChar w:fldCharType="begin"/>
      </w:r>
      <w:r w:rsidRPr="00CC678F">
        <w:rPr>
          <w:rFonts w:ascii="Times New Roman" w:eastAsia="Times New Roman" w:hAnsi="Times New Roman" w:cs="Times New Roman"/>
          <w:kern w:val="0"/>
          <w:sz w:val="20"/>
          <w:szCs w:val="24"/>
          <w:lang w:eastAsia="en-GB"/>
          <w14:ligatures w14:val="none"/>
        </w:rPr>
        <w:instrText xml:space="preserve"> REF _Ref197436238 \h </w:instrText>
      </w:r>
      <w:r w:rsidR="00CC678F" w:rsidRPr="00CC678F">
        <w:rPr>
          <w:rFonts w:ascii="Times New Roman" w:eastAsia="Times New Roman" w:hAnsi="Times New Roman" w:cs="Times New Roman"/>
          <w:kern w:val="0"/>
          <w:sz w:val="20"/>
          <w:szCs w:val="24"/>
          <w:lang w:eastAsia="en-GB"/>
          <w14:ligatures w14:val="none"/>
        </w:rPr>
        <w:instrText xml:space="preserve"> \* MERGEFORMAT </w:instrText>
      </w:r>
      <w:r w:rsidRPr="00CC678F">
        <w:rPr>
          <w:rFonts w:ascii="Times New Roman" w:eastAsia="Times New Roman" w:hAnsi="Times New Roman" w:cs="Times New Roman"/>
          <w:kern w:val="0"/>
          <w:sz w:val="20"/>
          <w:szCs w:val="24"/>
          <w:lang w:eastAsia="en-GB"/>
          <w14:ligatures w14:val="none"/>
        </w:rPr>
      </w:r>
      <w:r w:rsidRPr="00CC678F">
        <w:rPr>
          <w:rFonts w:ascii="Times New Roman" w:eastAsia="Times New Roman" w:hAnsi="Times New Roman" w:cs="Times New Roman"/>
          <w:kern w:val="0"/>
          <w:sz w:val="20"/>
          <w:szCs w:val="24"/>
          <w:lang w:eastAsia="en-GB"/>
          <w14:ligatures w14:val="none"/>
        </w:rPr>
        <w:fldChar w:fldCharType="separate"/>
      </w:r>
      <w:r w:rsidRPr="00CC678F">
        <w:rPr>
          <w:rFonts w:ascii="Times New Roman" w:eastAsia="Times New Roman" w:hAnsi="Times New Roman" w:cs="Times New Roman"/>
          <w:sz w:val="20"/>
          <w:szCs w:val="24"/>
          <w14:ligatures w14:val="none"/>
        </w:rPr>
        <w:t xml:space="preserve">Table </w:t>
      </w:r>
      <w:r w:rsidRPr="00CC678F">
        <w:rPr>
          <w:rFonts w:ascii="Times New Roman" w:eastAsia="Times New Roman" w:hAnsi="Times New Roman" w:cs="Times New Roman"/>
          <w:noProof/>
          <w:sz w:val="20"/>
          <w:szCs w:val="24"/>
          <w14:ligatures w14:val="none"/>
        </w:rPr>
        <w:t>1</w:t>
      </w:r>
      <w:r w:rsidRPr="00CC678F">
        <w:rPr>
          <w:rFonts w:ascii="Times New Roman" w:eastAsia="Times New Roman" w:hAnsi="Times New Roman" w:cs="Times New Roman"/>
          <w:kern w:val="0"/>
          <w:sz w:val="20"/>
          <w:szCs w:val="24"/>
          <w:lang w:eastAsia="en-GB"/>
          <w14:ligatures w14:val="none"/>
        </w:rPr>
        <w:fldChar w:fldCharType="end"/>
      </w:r>
      <w:r>
        <w:rPr>
          <w:rFonts w:ascii="Times New Roman" w:eastAsia="Times New Roman" w:hAnsi="Times New Roman" w:cs="Times New Roman"/>
          <w:b/>
          <w:bCs/>
          <w:kern w:val="0"/>
          <w:sz w:val="20"/>
          <w:szCs w:val="24"/>
          <w:lang w:eastAsia="en-GB"/>
          <w14:ligatures w14:val="none"/>
        </w:rPr>
        <w:t xml:space="preserve"> </w:t>
      </w:r>
      <w:r w:rsidR="00EE7005">
        <w:rPr>
          <w:rFonts w:ascii="Times New Roman" w:eastAsia="Times New Roman" w:hAnsi="Times New Roman" w:cs="Times New Roman"/>
          <w:kern w:val="0"/>
          <w:sz w:val="20"/>
          <w:szCs w:val="24"/>
          <w:lang w:eastAsia="en-GB"/>
          <w14:ligatures w14:val="none"/>
        </w:rPr>
        <w:t>in</w:t>
      </w:r>
      <w:r w:rsidR="00EE7005" w:rsidRPr="003624EC">
        <w:rPr>
          <w:rFonts w:ascii="Times New Roman" w:eastAsia="Times New Roman" w:hAnsi="Times New Roman" w:cs="Times New Roman"/>
          <w:kern w:val="0"/>
          <w:sz w:val="20"/>
          <w:szCs w:val="24"/>
          <w:lang w:eastAsia="en-GB"/>
          <w14:ligatures w14:val="none"/>
        </w:rPr>
        <w:t xml:space="preserve"> </w:t>
      </w:r>
      <w:r w:rsidRPr="003624EC">
        <w:rPr>
          <w:rFonts w:ascii="Times New Roman" w:eastAsia="Times New Roman" w:hAnsi="Times New Roman" w:cs="Times New Roman"/>
          <w:kern w:val="0"/>
          <w:sz w:val="20"/>
          <w:szCs w:val="24"/>
          <w:lang w:eastAsia="en-GB"/>
          <w14:ligatures w14:val="none"/>
        </w:rPr>
        <w:t>which</w:t>
      </w:r>
    </w:p>
    <w:p w14:paraId="1BC78C59" w14:textId="1483A08D" w:rsidR="003624EC" w:rsidRDefault="003624EC" w:rsidP="003624EC">
      <w:pPr>
        <w:pStyle w:val="ListParagraph"/>
        <w:numPr>
          <w:ilvl w:val="0"/>
          <w:numId w:val="12"/>
        </w:numPr>
        <w:spacing w:after="0" w:line="240" w:lineRule="auto"/>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the DL LTE 5</w:t>
      </w:r>
      <w:r w:rsidR="001324B3">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MHz CBW component carrier (CC) is affected by one uplink (1 UL) IMD5</w:t>
      </w:r>
      <w:r w:rsidR="00EE7005">
        <w:rPr>
          <w:rFonts w:ascii="Times New Roman" w:eastAsia="Times New Roman" w:hAnsi="Times New Roman" w:cs="Times New Roman"/>
          <w:kern w:val="0"/>
          <w:sz w:val="20"/>
          <w:szCs w:val="24"/>
          <w:lang w:eastAsia="en-GB"/>
          <w14:ligatures w14:val="none"/>
        </w:rPr>
        <w:t>,</w:t>
      </w:r>
    </w:p>
    <w:p w14:paraId="4AD0D3E5" w14:textId="2C07D602" w:rsidR="003624EC" w:rsidRDefault="003624EC" w:rsidP="003624EC">
      <w:pPr>
        <w:pStyle w:val="ListParagraph"/>
        <w:numPr>
          <w:ilvl w:val="0"/>
          <w:numId w:val="12"/>
        </w:numPr>
        <w:spacing w:after="0" w:line="240" w:lineRule="auto"/>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the DL LTE 20</w:t>
      </w:r>
      <w:r w:rsidR="001324B3">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MHz CBW CC</w:t>
      </w:r>
      <w:r w:rsidR="001324B3">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is affected by 1 UL IMD7.</w:t>
      </w:r>
    </w:p>
    <w:p w14:paraId="0D8021EA" w14:textId="77777777" w:rsidR="003624EC" w:rsidRPr="003624EC" w:rsidRDefault="003624EC" w:rsidP="003624EC">
      <w:pPr>
        <w:pStyle w:val="ListParagraph"/>
        <w:spacing w:after="0" w:line="240" w:lineRule="auto"/>
        <w:rPr>
          <w:rFonts w:ascii="Times New Roman" w:eastAsia="Times New Roman" w:hAnsi="Times New Roman" w:cs="Times New Roman"/>
          <w:kern w:val="0"/>
          <w:sz w:val="20"/>
          <w:szCs w:val="24"/>
          <w:lang w:eastAsia="en-GB"/>
          <w14:ligatures w14:val="none"/>
        </w:rPr>
      </w:pPr>
    </w:p>
    <w:p w14:paraId="01C167A1" w14:textId="67B32618" w:rsidR="003624EC" w:rsidRPr="00F57899" w:rsidRDefault="003624EC" w:rsidP="003624EC">
      <w:pPr>
        <w:pStyle w:val="ListParagraph"/>
        <w:overflowPunct w:val="0"/>
        <w:autoSpaceDE w:val="0"/>
        <w:autoSpaceDN w:val="0"/>
        <w:adjustRightInd w:val="0"/>
        <w:spacing w:before="120" w:after="120" w:line="240" w:lineRule="auto"/>
        <w:jc w:val="center"/>
        <w:textAlignment w:val="baseline"/>
        <w:rPr>
          <w:rStyle w:val="NMPHeading1Char1"/>
          <w:rFonts w:ascii="Times New Roman" w:eastAsia="SimSun" w:hAnsi="Times New Roman" w:cs="Times New Roman"/>
          <w:kern w:val="0"/>
          <w:sz w:val="20"/>
          <w:szCs w:val="20"/>
          <w14:ligatures w14:val="none"/>
        </w:rPr>
      </w:pPr>
      <w:bookmarkStart w:id="0" w:name="_Ref197436238"/>
      <w:r w:rsidRPr="008875A6">
        <w:rPr>
          <w:rFonts w:ascii="Times New Roman" w:eastAsia="Times New Roman" w:hAnsi="Times New Roman" w:cs="Times New Roman"/>
          <w:b/>
          <w:sz w:val="20"/>
          <w:szCs w:val="24"/>
          <w14:ligatures w14:val="none"/>
        </w:rPr>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Pr>
          <w:rFonts w:ascii="Times New Roman" w:eastAsia="Times New Roman" w:hAnsi="Times New Roman" w:cs="Times New Roman"/>
          <w:b/>
          <w:noProof/>
          <w:sz w:val="20"/>
          <w:szCs w:val="24"/>
          <w14:ligatures w14:val="none"/>
        </w:rPr>
        <w:t>1</w:t>
      </w:r>
      <w:r w:rsidRPr="008875A6">
        <w:rPr>
          <w:rFonts w:ascii="Times New Roman" w:eastAsia="Times New Roman" w:hAnsi="Times New Roman" w:cs="Times New Roman"/>
          <w:b/>
          <w:sz w:val="20"/>
          <w:szCs w:val="24"/>
          <w14:ligatures w14:val="none"/>
        </w:rPr>
        <w:fldChar w:fldCharType="end"/>
      </w:r>
      <w:bookmarkEnd w:id="0"/>
      <w:r w:rsidRPr="008875A6">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 xml:space="preserve">DC_(n)3CA MSD </w:t>
      </w:r>
      <w:r w:rsidR="00C01FF9">
        <w:rPr>
          <w:rFonts w:ascii="Times New Roman" w:eastAsia="Times New Roman" w:hAnsi="Times New Roman" w:cs="Times New Roman"/>
          <w:bCs/>
          <w:sz w:val="20"/>
          <w:szCs w:val="24"/>
          <w14:ligatures w14:val="none"/>
        </w:rPr>
        <w:t>Test Point</w:t>
      </w:r>
      <w:r w:rsidRPr="008875A6">
        <w:rPr>
          <w:rFonts w:ascii="Times New Roman" w:eastAsia="Times New Roman" w:hAnsi="Times New Roman" w:cs="Times New Roman"/>
          <w:kern w:val="0"/>
          <w:sz w:val="20"/>
          <w:szCs w:val="24"/>
          <w:lang w:eastAsia="en-GB"/>
          <w14:ligatures w14:val="none"/>
        </w:rPr>
        <w:t>.</w:t>
      </w:r>
    </w:p>
    <w:tbl>
      <w:tblPr>
        <w:tblW w:w="3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23"/>
        <w:gridCol w:w="890"/>
        <w:gridCol w:w="801"/>
        <w:gridCol w:w="999"/>
        <w:gridCol w:w="1414"/>
        <w:gridCol w:w="689"/>
        <w:gridCol w:w="710"/>
        <w:gridCol w:w="732"/>
      </w:tblGrid>
      <w:tr w:rsidR="00B70585" w:rsidRPr="008A5821" w14:paraId="73B2D070" w14:textId="77777777" w:rsidTr="008C430E">
        <w:trPr>
          <w:cantSplit/>
          <w:trHeight w:val="20"/>
          <w:jc w:val="center"/>
        </w:trPr>
        <w:tc>
          <w:tcPr>
            <w:tcW w:w="819" w:type="pct"/>
            <w:vMerge w:val="restart"/>
            <w:shd w:val="clear" w:color="auto" w:fill="auto"/>
            <w:vAlign w:val="center"/>
            <w:hideMark/>
          </w:tcPr>
          <w:p w14:paraId="7444AB47"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EN-DC configuration</w:t>
            </w:r>
          </w:p>
        </w:tc>
        <w:tc>
          <w:tcPr>
            <w:tcW w:w="597" w:type="pct"/>
            <w:vMerge w:val="restart"/>
            <w:shd w:val="clear" w:color="auto" w:fill="auto"/>
            <w:vAlign w:val="center"/>
            <w:hideMark/>
          </w:tcPr>
          <w:p w14:paraId="096BC147" w14:textId="77777777" w:rsidR="00B70585"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E-UTRA/</w:t>
            </w:r>
          </w:p>
          <w:p w14:paraId="05E26549"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NR band</w:t>
            </w:r>
          </w:p>
        </w:tc>
        <w:tc>
          <w:tcPr>
            <w:tcW w:w="537" w:type="pct"/>
            <w:shd w:val="clear" w:color="auto" w:fill="auto"/>
            <w:vAlign w:val="center"/>
            <w:hideMark/>
          </w:tcPr>
          <w:p w14:paraId="5954669A"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Pr>
                <w:rFonts w:ascii="Arial" w:eastAsia="Yu Gothic" w:hAnsi="Arial" w:cs="Arial"/>
                <w:b/>
                <w:bCs/>
                <w:color w:val="000000"/>
                <w:kern w:val="0"/>
                <w:sz w:val="16"/>
                <w:szCs w:val="16"/>
                <w:vertAlign w:val="subscript"/>
                <w:lang w:eastAsia="ja-JP"/>
                <w14:ligatures w14:val="none"/>
              </w:rPr>
              <w:t xml:space="preserve"> </w:t>
            </w:r>
            <w:r w:rsidRPr="008A5821">
              <w:rPr>
                <w:rFonts w:ascii="Arial" w:eastAsia="Yu Gothic" w:hAnsi="Arial" w:cs="Arial"/>
                <w:b/>
                <w:bCs/>
                <w:color w:val="000000"/>
                <w:kern w:val="0"/>
                <w:sz w:val="16"/>
                <w:szCs w:val="16"/>
                <w:lang w:eastAsia="ja-JP"/>
                <w14:ligatures w14:val="none"/>
              </w:rPr>
              <w:t>(UL)</w:t>
            </w:r>
          </w:p>
        </w:tc>
        <w:tc>
          <w:tcPr>
            <w:tcW w:w="670" w:type="pct"/>
            <w:shd w:val="clear" w:color="auto" w:fill="auto"/>
            <w:vAlign w:val="center"/>
            <w:hideMark/>
          </w:tcPr>
          <w:p w14:paraId="15F10DEB"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Channel bandwidth</w:t>
            </w:r>
          </w:p>
        </w:tc>
        <w:tc>
          <w:tcPr>
            <w:tcW w:w="948" w:type="pct"/>
            <w:shd w:val="clear" w:color="auto" w:fill="auto"/>
            <w:vAlign w:val="center"/>
            <w:hideMark/>
          </w:tcPr>
          <w:p w14:paraId="5BAFC065"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UL</w:t>
            </w:r>
            <w:r>
              <w:rPr>
                <w:rFonts w:ascii="Arial" w:eastAsia="Yu Gothic" w:hAnsi="Arial" w:cs="Arial"/>
                <w:b/>
                <w:bCs/>
                <w:color w:val="000000"/>
                <w:kern w:val="0"/>
                <w:sz w:val="16"/>
                <w:szCs w:val="16"/>
                <w:lang w:eastAsia="ja-JP"/>
                <w14:ligatures w14:val="none"/>
              </w:rPr>
              <w:t xml:space="preserve"> </w:t>
            </w:r>
            <w:r w:rsidRPr="008A5821">
              <w:rPr>
                <w:rFonts w:ascii="Arial" w:eastAsia="Yu Gothic" w:hAnsi="Arial" w:cs="Arial"/>
                <w:b/>
                <w:bCs/>
                <w:color w:val="000000"/>
                <w:kern w:val="0"/>
                <w:sz w:val="16"/>
                <w:szCs w:val="16"/>
                <w:lang w:eastAsia="ja-JP"/>
                <w14:ligatures w14:val="none"/>
              </w:rPr>
              <w:t>allocation</w:t>
            </w:r>
          </w:p>
        </w:tc>
        <w:tc>
          <w:tcPr>
            <w:tcW w:w="462" w:type="pct"/>
            <w:shd w:val="clear" w:color="auto" w:fill="auto"/>
            <w:vAlign w:val="center"/>
            <w:hideMark/>
          </w:tcPr>
          <w:p w14:paraId="0074BC3C"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sidRPr="008A5821">
              <w:rPr>
                <w:rFonts w:ascii="Arial" w:eastAsia="Yu Gothic" w:hAnsi="Arial" w:cs="Arial"/>
                <w:b/>
                <w:bCs/>
                <w:color w:val="000000"/>
                <w:kern w:val="0"/>
                <w:sz w:val="16"/>
                <w:szCs w:val="16"/>
                <w:lang w:eastAsia="ja-JP"/>
                <w14:ligatures w14:val="none"/>
              </w:rPr>
              <w:t xml:space="preserve"> (DL)</w:t>
            </w:r>
          </w:p>
        </w:tc>
        <w:tc>
          <w:tcPr>
            <w:tcW w:w="476" w:type="pct"/>
            <w:vAlign w:val="center"/>
          </w:tcPr>
          <w:p w14:paraId="1965FF99" w14:textId="77777777" w:rsidR="00B70585"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M</w:t>
            </w:r>
            <w:r>
              <w:rPr>
                <w:rFonts w:ascii="Arial" w:eastAsia="Yu Gothic" w:hAnsi="Arial" w:cs="Arial"/>
                <w:b/>
                <w:bCs/>
                <w:color w:val="000000"/>
                <w:sz w:val="16"/>
                <w:szCs w:val="16"/>
                <w:lang w:eastAsia="ja-JP"/>
              </w:rPr>
              <w:t>SD</w:t>
            </w:r>
          </w:p>
        </w:tc>
        <w:tc>
          <w:tcPr>
            <w:tcW w:w="491" w:type="pct"/>
            <w:vMerge w:val="restart"/>
            <w:shd w:val="clear" w:color="auto" w:fill="auto"/>
            <w:vAlign w:val="center"/>
            <w:hideMark/>
          </w:tcPr>
          <w:p w14:paraId="790B5417" w14:textId="77777777" w:rsidR="00B70585"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Duplex</w:t>
            </w:r>
          </w:p>
          <w:p w14:paraId="42A5F4F2"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sz w:val="16"/>
                <w:szCs w:val="16"/>
                <w:lang w:eastAsia="ja-JP"/>
              </w:rPr>
            </w:pPr>
            <w:r>
              <w:rPr>
                <w:rFonts w:ascii="Arial" w:eastAsia="Yu Gothic" w:hAnsi="Arial" w:cs="Arial"/>
                <w:b/>
                <w:bCs/>
                <w:color w:val="000000"/>
                <w:sz w:val="16"/>
                <w:szCs w:val="16"/>
                <w:lang w:eastAsia="ja-JP"/>
              </w:rPr>
              <w:t>mode</w:t>
            </w:r>
          </w:p>
        </w:tc>
      </w:tr>
      <w:tr w:rsidR="00B70585" w:rsidRPr="008A5821" w14:paraId="76EA2EAE" w14:textId="77777777" w:rsidTr="008C430E">
        <w:trPr>
          <w:cantSplit/>
          <w:trHeight w:val="20"/>
          <w:jc w:val="center"/>
        </w:trPr>
        <w:tc>
          <w:tcPr>
            <w:tcW w:w="819" w:type="pct"/>
            <w:vMerge/>
            <w:vAlign w:val="center"/>
            <w:hideMark/>
          </w:tcPr>
          <w:p w14:paraId="2DF34170"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97" w:type="pct"/>
            <w:vMerge/>
            <w:vAlign w:val="center"/>
            <w:hideMark/>
          </w:tcPr>
          <w:p w14:paraId="68223D20"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37" w:type="pct"/>
            <w:shd w:val="clear" w:color="auto" w:fill="auto"/>
            <w:vAlign w:val="center"/>
            <w:hideMark/>
          </w:tcPr>
          <w:p w14:paraId="048FF3DB"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670" w:type="pct"/>
            <w:shd w:val="clear" w:color="auto" w:fill="auto"/>
            <w:vAlign w:val="center"/>
            <w:hideMark/>
          </w:tcPr>
          <w:p w14:paraId="218ADC5F"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948" w:type="pct"/>
            <w:shd w:val="clear" w:color="auto" w:fill="auto"/>
            <w:vAlign w:val="center"/>
            <w:hideMark/>
          </w:tcPr>
          <w:p w14:paraId="6734EABF"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(LCRB)</w:t>
            </w:r>
          </w:p>
        </w:tc>
        <w:tc>
          <w:tcPr>
            <w:tcW w:w="462" w:type="pct"/>
            <w:shd w:val="clear" w:color="auto" w:fill="auto"/>
            <w:vAlign w:val="center"/>
            <w:hideMark/>
          </w:tcPr>
          <w:p w14:paraId="741E911A"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476" w:type="pct"/>
            <w:vAlign w:val="center"/>
          </w:tcPr>
          <w:p w14:paraId="53B18BFA"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w:t>
            </w:r>
            <w:r>
              <w:rPr>
                <w:rFonts w:ascii="Arial" w:eastAsia="Yu Gothic" w:hAnsi="Arial" w:cs="Arial"/>
                <w:b/>
                <w:bCs/>
                <w:color w:val="000000"/>
                <w:kern w:val="0"/>
                <w:sz w:val="16"/>
                <w:szCs w:val="16"/>
                <w:lang w:eastAsia="ja-JP"/>
                <w14:ligatures w14:val="none"/>
              </w:rPr>
              <w:t>dB</w:t>
            </w:r>
            <w:r w:rsidRPr="008A5821">
              <w:rPr>
                <w:rFonts w:ascii="Arial" w:eastAsia="Yu Gothic" w:hAnsi="Arial" w:cs="Arial"/>
                <w:b/>
                <w:bCs/>
                <w:color w:val="000000"/>
                <w:kern w:val="0"/>
                <w:sz w:val="16"/>
                <w:szCs w:val="16"/>
                <w:lang w:eastAsia="ja-JP"/>
                <w14:ligatures w14:val="none"/>
              </w:rPr>
              <w:t>)</w:t>
            </w:r>
          </w:p>
        </w:tc>
        <w:tc>
          <w:tcPr>
            <w:tcW w:w="491" w:type="pct"/>
            <w:vMerge/>
            <w:vAlign w:val="center"/>
            <w:hideMark/>
          </w:tcPr>
          <w:p w14:paraId="5D53E7A3" w14:textId="77777777" w:rsidR="00B70585" w:rsidRPr="008A5821" w:rsidRDefault="00B70585" w:rsidP="00567B80">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r>
      <w:tr w:rsidR="00B70585" w:rsidRPr="008A5821" w14:paraId="1F58A86A" w14:textId="77777777" w:rsidTr="008C430E">
        <w:trPr>
          <w:cantSplit/>
          <w:trHeight w:val="20"/>
          <w:jc w:val="center"/>
        </w:trPr>
        <w:tc>
          <w:tcPr>
            <w:tcW w:w="819" w:type="pct"/>
            <w:vMerge w:val="restart"/>
            <w:shd w:val="clear" w:color="auto" w:fill="auto"/>
            <w:vAlign w:val="center"/>
          </w:tcPr>
          <w:p w14:paraId="110DBA95" w14:textId="77777777" w:rsidR="00B70585" w:rsidRPr="008A5821" w:rsidRDefault="00B70585" w:rsidP="00567B80">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97" w:type="pct"/>
            <w:shd w:val="clear" w:color="auto" w:fill="auto"/>
            <w:vAlign w:val="center"/>
          </w:tcPr>
          <w:p w14:paraId="56BB92DC"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7" w:type="pct"/>
            <w:shd w:val="clear" w:color="auto" w:fill="auto"/>
            <w:vAlign w:val="center"/>
          </w:tcPr>
          <w:p w14:paraId="74FDEC9E"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0" w:type="pct"/>
            <w:shd w:val="clear" w:color="auto" w:fill="auto"/>
            <w:vAlign w:val="center"/>
          </w:tcPr>
          <w:p w14:paraId="4C6B5C6A"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948" w:type="pct"/>
            <w:shd w:val="clear" w:color="auto" w:fill="auto"/>
            <w:vAlign w:val="center"/>
          </w:tcPr>
          <w:p w14:paraId="4DC52174"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shd w:val="clear" w:color="auto" w:fill="auto"/>
            <w:vAlign w:val="center"/>
          </w:tcPr>
          <w:p w14:paraId="1EA13BE7"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476" w:type="pct"/>
            <w:vAlign w:val="center"/>
          </w:tcPr>
          <w:p w14:paraId="2A83E1D0" w14:textId="19275395" w:rsidR="00B70585"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[FFS]</w:t>
            </w:r>
          </w:p>
        </w:tc>
        <w:tc>
          <w:tcPr>
            <w:tcW w:w="491" w:type="pct"/>
            <w:vMerge w:val="restart"/>
            <w:shd w:val="clear" w:color="auto" w:fill="auto"/>
            <w:vAlign w:val="center"/>
          </w:tcPr>
          <w:p w14:paraId="207ABAB0"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FDD</w:t>
            </w:r>
          </w:p>
        </w:tc>
      </w:tr>
      <w:tr w:rsidR="00B70585" w:rsidRPr="008A5821" w14:paraId="7E03FC72" w14:textId="77777777" w:rsidTr="008C430E">
        <w:trPr>
          <w:cantSplit/>
          <w:trHeight w:val="20"/>
          <w:jc w:val="center"/>
        </w:trPr>
        <w:tc>
          <w:tcPr>
            <w:tcW w:w="819" w:type="pct"/>
            <w:vMerge/>
            <w:shd w:val="clear" w:color="auto" w:fill="auto"/>
            <w:vAlign w:val="center"/>
          </w:tcPr>
          <w:p w14:paraId="2741A002" w14:textId="77777777" w:rsidR="00B70585" w:rsidRPr="008A5821" w:rsidRDefault="00B70585" w:rsidP="00567B80">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97" w:type="pct"/>
            <w:shd w:val="clear" w:color="auto" w:fill="FFFFFF" w:themeFill="background1"/>
            <w:vAlign w:val="center"/>
          </w:tcPr>
          <w:p w14:paraId="1BA43ABB"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7" w:type="pct"/>
            <w:shd w:val="clear" w:color="auto" w:fill="FFFFFF" w:themeFill="background1"/>
            <w:vAlign w:val="center"/>
          </w:tcPr>
          <w:p w14:paraId="066DCEC9"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0" w:type="pct"/>
            <w:shd w:val="clear" w:color="auto" w:fill="FFFFFF" w:themeFill="background1"/>
            <w:vAlign w:val="center"/>
          </w:tcPr>
          <w:p w14:paraId="3DA2A6FF" w14:textId="504C98EC"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20</w:t>
            </w:r>
          </w:p>
        </w:tc>
        <w:tc>
          <w:tcPr>
            <w:tcW w:w="948" w:type="pct"/>
            <w:shd w:val="clear" w:color="auto" w:fill="FFFFFF" w:themeFill="background1"/>
            <w:vAlign w:val="center"/>
          </w:tcPr>
          <w:p w14:paraId="23ED6466"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shd w:val="clear" w:color="auto" w:fill="FFFFFF" w:themeFill="background1"/>
            <w:vAlign w:val="center"/>
          </w:tcPr>
          <w:p w14:paraId="653155C6" w14:textId="7995856F"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45</w:t>
            </w:r>
          </w:p>
        </w:tc>
        <w:tc>
          <w:tcPr>
            <w:tcW w:w="476" w:type="pct"/>
            <w:shd w:val="clear" w:color="auto" w:fill="FFFFFF" w:themeFill="background1"/>
            <w:vAlign w:val="center"/>
          </w:tcPr>
          <w:p w14:paraId="30B47A07" w14:textId="795069A3"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[FFS]</w:t>
            </w:r>
          </w:p>
        </w:tc>
        <w:tc>
          <w:tcPr>
            <w:tcW w:w="491" w:type="pct"/>
            <w:vMerge/>
            <w:shd w:val="clear" w:color="auto" w:fill="auto"/>
            <w:vAlign w:val="center"/>
          </w:tcPr>
          <w:p w14:paraId="16BA2401"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B70585" w:rsidRPr="008A5821" w14:paraId="1A4F4C71" w14:textId="77777777" w:rsidTr="008C430E">
        <w:trPr>
          <w:cantSplit/>
          <w:trHeight w:val="20"/>
          <w:jc w:val="center"/>
        </w:trPr>
        <w:tc>
          <w:tcPr>
            <w:tcW w:w="819" w:type="pct"/>
            <w:vMerge/>
            <w:shd w:val="clear" w:color="auto" w:fill="auto"/>
            <w:vAlign w:val="center"/>
          </w:tcPr>
          <w:p w14:paraId="79F8A98E" w14:textId="77777777" w:rsidR="00B70585" w:rsidRPr="008A5821" w:rsidRDefault="00B70585" w:rsidP="00567B80">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97" w:type="pct"/>
            <w:shd w:val="clear" w:color="auto" w:fill="FFFFFF" w:themeFill="background1"/>
            <w:vAlign w:val="center"/>
          </w:tcPr>
          <w:p w14:paraId="538DAE70"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537" w:type="pct"/>
            <w:shd w:val="clear" w:color="auto" w:fill="FFFFFF" w:themeFill="background1"/>
            <w:vAlign w:val="center"/>
          </w:tcPr>
          <w:p w14:paraId="7D69D048" w14:textId="2E0732BB"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2.5</w:t>
            </w:r>
          </w:p>
        </w:tc>
        <w:tc>
          <w:tcPr>
            <w:tcW w:w="670" w:type="pct"/>
            <w:shd w:val="clear" w:color="auto" w:fill="FFFFFF" w:themeFill="background1"/>
            <w:vAlign w:val="center"/>
          </w:tcPr>
          <w:p w14:paraId="5F6852F0" w14:textId="27324191"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25</w:t>
            </w:r>
          </w:p>
        </w:tc>
        <w:tc>
          <w:tcPr>
            <w:tcW w:w="948" w:type="pct"/>
            <w:shd w:val="clear" w:color="auto" w:fill="FFFFFF" w:themeFill="background1"/>
            <w:vAlign w:val="center"/>
          </w:tcPr>
          <w:p w14:paraId="4042B9E6" w14:textId="624E6B3F"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5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28</w:t>
            </w:r>
            <w:r w:rsidRPr="008A5821">
              <w:rPr>
                <w:rFonts w:ascii="Arial" w:eastAsia="Yu Gothic" w:hAnsi="Arial" w:cs="Arial"/>
                <w:color w:val="000000"/>
                <w:kern w:val="0"/>
                <w:sz w:val="16"/>
                <w:szCs w:val="16"/>
                <w:lang w:eastAsia="ja-JP"/>
                <w14:ligatures w14:val="none"/>
              </w:rPr>
              <w:t>)</w:t>
            </w:r>
          </w:p>
        </w:tc>
        <w:tc>
          <w:tcPr>
            <w:tcW w:w="462" w:type="pct"/>
            <w:shd w:val="clear" w:color="auto" w:fill="FFFFFF" w:themeFill="background1"/>
            <w:vAlign w:val="center"/>
          </w:tcPr>
          <w:p w14:paraId="5AE277EE" w14:textId="44DCE96D"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7.5</w:t>
            </w:r>
          </w:p>
        </w:tc>
        <w:tc>
          <w:tcPr>
            <w:tcW w:w="476" w:type="pct"/>
            <w:shd w:val="clear" w:color="auto" w:fill="FFFFFF" w:themeFill="background1"/>
            <w:vAlign w:val="center"/>
          </w:tcPr>
          <w:p w14:paraId="3D1FDB53"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91" w:type="pct"/>
            <w:vMerge/>
            <w:shd w:val="clear" w:color="auto" w:fill="auto"/>
            <w:vAlign w:val="center"/>
          </w:tcPr>
          <w:p w14:paraId="0A2DCE48" w14:textId="77777777" w:rsidR="00B70585" w:rsidRPr="008A5821" w:rsidRDefault="00B70585" w:rsidP="00567B80">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bl>
    <w:p w14:paraId="2AB42FCA" w14:textId="77777777" w:rsidR="007D3358" w:rsidRPr="007D3358" w:rsidRDefault="007D3358" w:rsidP="007D3358">
      <w:pPr>
        <w:pStyle w:val="ListParagraph"/>
        <w:keepNext/>
        <w:keepLines/>
        <w:widowControl w:val="0"/>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p>
    <w:p w14:paraId="37CA8C3F" w14:textId="37BA7CB7" w:rsidR="008875A6" w:rsidRPr="00F03795" w:rsidRDefault="008875A6" w:rsidP="003507AD">
      <w:pPr>
        <w:pStyle w:val="ListParagraph"/>
        <w:keepNext/>
        <w:keepLines/>
        <w:widowControl w:val="0"/>
        <w:numPr>
          <w:ilvl w:val="1"/>
          <w:numId w:val="1"/>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t xml:space="preserve">MSD </w:t>
      </w:r>
      <w:r w:rsidR="00320571">
        <w:rPr>
          <w:rStyle w:val="NMPHeading1Char1"/>
          <w:rFonts w:eastAsia="SimSun" w:cs="Arial"/>
          <w:b/>
          <w:bCs/>
          <w:kern w:val="0"/>
          <w:sz w:val="24"/>
          <w:szCs w:val="24"/>
          <w14:ligatures w14:val="none"/>
        </w:rPr>
        <w:t>E</w:t>
      </w:r>
      <w:r>
        <w:rPr>
          <w:rStyle w:val="NMPHeading1Char1"/>
          <w:rFonts w:eastAsia="SimSun" w:cs="Arial"/>
          <w:b/>
          <w:bCs/>
          <w:kern w:val="0"/>
          <w:sz w:val="24"/>
          <w:szCs w:val="24"/>
          <w14:ligatures w14:val="none"/>
        </w:rPr>
        <w:t>valuation</w:t>
      </w:r>
    </w:p>
    <w:p w14:paraId="42C0D8C0" w14:textId="661752D7" w:rsidR="007C4FBE" w:rsidRPr="009B0AC7" w:rsidRDefault="007C4FBE"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sidRPr="009B0AC7">
        <w:rPr>
          <w:rFonts w:ascii="Times New Roman" w:eastAsia="Times New Roman" w:hAnsi="Times New Roman" w:cs="Times New Roman"/>
          <w:kern w:val="0"/>
          <w:sz w:val="20"/>
          <w14:ligatures w14:val="none"/>
        </w:rPr>
        <w:t>For P</w:t>
      </w:r>
      <w:r w:rsidR="009F6C7E">
        <w:rPr>
          <w:rFonts w:ascii="Times New Roman" w:eastAsia="Times New Roman" w:hAnsi="Times New Roman" w:cs="Times New Roman"/>
          <w:kern w:val="0"/>
          <w:sz w:val="20"/>
          <w14:ligatures w14:val="none"/>
        </w:rPr>
        <w:t>ower Amplifier (PA)</w:t>
      </w:r>
      <w:r w:rsidRPr="009B0AC7">
        <w:rPr>
          <w:rFonts w:ascii="Times New Roman" w:eastAsia="Times New Roman" w:hAnsi="Times New Roman" w:cs="Times New Roman"/>
          <w:kern w:val="0"/>
          <w:sz w:val="20"/>
          <w14:ligatures w14:val="none"/>
        </w:rPr>
        <w:t xml:space="preserve"> transmitter (T</w:t>
      </w:r>
      <w:r w:rsidR="00CC419A">
        <w:rPr>
          <w:rFonts w:ascii="Times New Roman" w:eastAsia="Times New Roman" w:hAnsi="Times New Roman" w:cs="Times New Roman"/>
          <w:kern w:val="0"/>
          <w:sz w:val="20"/>
          <w14:ligatures w14:val="none"/>
        </w:rPr>
        <w:t>X</w:t>
      </w:r>
      <w:r w:rsidRPr="009B0AC7">
        <w:rPr>
          <w:rFonts w:ascii="Times New Roman" w:eastAsia="Times New Roman" w:hAnsi="Times New Roman" w:cs="Times New Roman"/>
          <w:kern w:val="0"/>
          <w:sz w:val="20"/>
          <w14:ligatures w14:val="none"/>
        </w:rPr>
        <w:t>) noise emission measurements in the receiver (R</w:t>
      </w:r>
      <w:r w:rsidR="00CC419A">
        <w:rPr>
          <w:rFonts w:ascii="Times New Roman" w:eastAsia="Times New Roman" w:hAnsi="Times New Roman" w:cs="Times New Roman"/>
          <w:kern w:val="0"/>
          <w:sz w:val="20"/>
          <w14:ligatures w14:val="none"/>
        </w:rPr>
        <w:t>X</w:t>
      </w:r>
      <w:r w:rsidRPr="009B0AC7">
        <w:rPr>
          <w:rFonts w:ascii="Times New Roman" w:eastAsia="Times New Roman" w:hAnsi="Times New Roman" w:cs="Times New Roman"/>
          <w:kern w:val="0"/>
          <w:sz w:val="20"/>
          <w14:ligatures w14:val="none"/>
        </w:rPr>
        <w:t>) band, we assume:</w:t>
      </w:r>
    </w:p>
    <w:p w14:paraId="7B482021" w14:textId="084F497B"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PA calibration point is 20 MHz, 15 kHz, QPSK, DFT-S-OFDM, 100 RB at lower channel edge with 1 dB maximum power reduction (MPR)</w:t>
      </w:r>
    </w:p>
    <w:p w14:paraId="19057EC9" w14:textId="27D1E95C"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Power Class 3 (PC3) operation and 4 dB post</w:t>
      </w:r>
      <w:r w:rsidR="00290033">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PA loss</w:t>
      </w:r>
    </w:p>
    <w:p w14:paraId="02DDB4F9" w14:textId="3AF22D70"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Local Oscillator (LO) leakage: </w:t>
      </w:r>
      <w:r w:rsidR="00320571">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28 </w:t>
      </w:r>
      <w:proofErr w:type="spellStart"/>
      <w:r w:rsidRPr="009B0AC7">
        <w:rPr>
          <w:rFonts w:ascii="Times New Roman" w:eastAsia="SimSun" w:hAnsi="Times New Roman" w:cs="Times New Roman"/>
          <w:kern w:val="0"/>
          <w:sz w:val="20"/>
          <w14:ligatures w14:val="none"/>
        </w:rPr>
        <w:t>dBc</w:t>
      </w:r>
      <w:proofErr w:type="spellEnd"/>
      <w:r w:rsidRPr="009B0AC7">
        <w:rPr>
          <w:rFonts w:ascii="Times New Roman" w:eastAsia="SimSun" w:hAnsi="Times New Roman" w:cs="Times New Roman"/>
          <w:kern w:val="0"/>
          <w:sz w:val="20"/>
          <w14:ligatures w14:val="none"/>
        </w:rPr>
        <w:t xml:space="preserve">; IQ </w:t>
      </w:r>
      <w:r w:rsidR="00364D3D">
        <w:rPr>
          <w:rFonts w:ascii="Times New Roman" w:eastAsia="SimSun" w:hAnsi="Times New Roman" w:cs="Times New Roman"/>
          <w:kern w:val="0"/>
          <w:sz w:val="20"/>
          <w14:ligatures w14:val="none"/>
        </w:rPr>
        <w:t>i</w:t>
      </w:r>
      <w:r w:rsidRPr="009B0AC7">
        <w:rPr>
          <w:rFonts w:ascii="Times New Roman" w:eastAsia="SimSun" w:hAnsi="Times New Roman" w:cs="Times New Roman"/>
          <w:kern w:val="0"/>
          <w:sz w:val="20"/>
          <w14:ligatures w14:val="none"/>
        </w:rPr>
        <w:t xml:space="preserve">mage rejection: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28 dB</w:t>
      </w:r>
    </w:p>
    <w:p w14:paraId="0E7460AB" w14:textId="349F8735" w:rsidR="007C4FBE" w:rsidRDefault="007C4FBE" w:rsidP="003507AD">
      <w:pPr>
        <w:numPr>
          <w:ilvl w:val="0"/>
          <w:numId w:val="9"/>
        </w:numPr>
        <w:overflowPunct w:val="0"/>
        <w:autoSpaceDE w:val="0"/>
        <w:autoSpaceDN w:val="0"/>
        <w:adjustRightInd w:val="0"/>
        <w:spacing w:before="120" w:after="12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C-IM3: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60 </w:t>
      </w:r>
      <w:proofErr w:type="spellStart"/>
      <w:r w:rsidRPr="009B0AC7">
        <w:rPr>
          <w:rFonts w:ascii="Times New Roman" w:eastAsia="SimSun" w:hAnsi="Times New Roman" w:cs="Times New Roman"/>
          <w:kern w:val="0"/>
          <w:sz w:val="20"/>
          <w14:ligatures w14:val="none"/>
        </w:rPr>
        <w:t>dBc</w:t>
      </w:r>
      <w:proofErr w:type="spellEnd"/>
      <w:r w:rsidRPr="009B0AC7">
        <w:rPr>
          <w:rFonts w:ascii="Times New Roman" w:eastAsia="SimSun" w:hAnsi="Times New Roman" w:cs="Times New Roman"/>
          <w:kern w:val="0"/>
          <w:sz w:val="20"/>
          <w14:ligatures w14:val="none"/>
        </w:rPr>
        <w:t xml:space="preserve">, C-IM5: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70 </w:t>
      </w:r>
      <w:proofErr w:type="spellStart"/>
      <w:r w:rsidRPr="009B0AC7">
        <w:rPr>
          <w:rFonts w:ascii="Times New Roman" w:eastAsia="SimSun" w:hAnsi="Times New Roman" w:cs="Times New Roman"/>
          <w:kern w:val="0"/>
          <w:sz w:val="20"/>
          <w14:ligatures w14:val="none"/>
        </w:rPr>
        <w:t>dBc</w:t>
      </w:r>
      <w:proofErr w:type="spellEnd"/>
    </w:p>
    <w:p w14:paraId="422346E3" w14:textId="7FEDAB9E" w:rsidR="009F6C7E" w:rsidRDefault="009F6C7E" w:rsidP="003507AD">
      <w:pPr>
        <w:numPr>
          <w:ilvl w:val="0"/>
          <w:numId w:val="9"/>
        </w:numPr>
        <w:overflowPunct w:val="0"/>
        <w:autoSpaceDE w:val="0"/>
        <w:autoSpaceDN w:val="0"/>
        <w:adjustRightInd w:val="0"/>
        <w:spacing w:before="120" w:after="120" w:line="240" w:lineRule="auto"/>
        <w:contextualSpacing/>
        <w:textAlignment w:val="baseline"/>
        <w:rPr>
          <w:rFonts w:ascii="Times New Roman" w:eastAsia="SimSun" w:hAnsi="Times New Roman" w:cs="Times New Roman"/>
          <w:kern w:val="0"/>
          <w:sz w:val="20"/>
          <w14:ligatures w14:val="none"/>
        </w:rPr>
      </w:pPr>
      <w:r>
        <w:rPr>
          <w:rFonts w:ascii="Times New Roman" w:eastAsia="SimSun" w:hAnsi="Times New Roman" w:cs="Times New Roman"/>
          <w:kern w:val="0"/>
          <w:sz w:val="20"/>
          <w14:ligatures w14:val="none"/>
        </w:rPr>
        <w:t>RF transceiver (</w:t>
      </w:r>
      <w:proofErr w:type="spellStart"/>
      <w:r>
        <w:rPr>
          <w:rFonts w:ascii="Times New Roman" w:eastAsia="SimSun" w:hAnsi="Times New Roman" w:cs="Times New Roman"/>
          <w:kern w:val="0"/>
          <w:sz w:val="20"/>
          <w14:ligatures w14:val="none"/>
        </w:rPr>
        <w:t>T</w:t>
      </w:r>
      <w:r w:rsidR="00864BED">
        <w:rPr>
          <w:rFonts w:ascii="Times New Roman" w:eastAsia="SimSun" w:hAnsi="Times New Roman" w:cs="Times New Roman"/>
          <w:kern w:val="0"/>
          <w:sz w:val="20"/>
          <w14:ligatures w14:val="none"/>
        </w:rPr>
        <w:t>r</w:t>
      </w:r>
      <w:r>
        <w:rPr>
          <w:rFonts w:ascii="Times New Roman" w:eastAsia="SimSun" w:hAnsi="Times New Roman" w:cs="Times New Roman"/>
          <w:kern w:val="0"/>
          <w:sz w:val="20"/>
          <w14:ligatures w14:val="none"/>
        </w:rPr>
        <w:t>x</w:t>
      </w:r>
      <w:proofErr w:type="spellEnd"/>
      <w:r>
        <w:rPr>
          <w:rFonts w:ascii="Times New Roman" w:eastAsia="SimSun" w:hAnsi="Times New Roman" w:cs="Times New Roman"/>
          <w:kern w:val="0"/>
          <w:sz w:val="20"/>
          <w14:ligatures w14:val="none"/>
        </w:rPr>
        <w:t xml:space="preserve">) noise PSD in </w:t>
      </w:r>
      <w:r w:rsidR="00364D3D">
        <w:rPr>
          <w:rFonts w:ascii="Times New Roman" w:eastAsia="SimSun" w:hAnsi="Times New Roman" w:cs="Times New Roman"/>
          <w:kern w:val="0"/>
          <w:sz w:val="20"/>
          <w14:ligatures w14:val="none"/>
        </w:rPr>
        <w:t xml:space="preserve">RX </w:t>
      </w:r>
      <w:r>
        <w:rPr>
          <w:rFonts w:ascii="Times New Roman" w:eastAsia="SimSun" w:hAnsi="Times New Roman" w:cs="Times New Roman"/>
          <w:kern w:val="0"/>
          <w:sz w:val="20"/>
          <w14:ligatures w14:val="none"/>
        </w:rPr>
        <w:t xml:space="preserve">band: </w:t>
      </w:r>
      <w:r w:rsidR="00364D3D">
        <w:rPr>
          <w:rFonts w:ascii="Times New Roman" w:eastAsia="SimSun" w:hAnsi="Times New Roman" w:cs="Times New Roman"/>
          <w:kern w:val="0"/>
          <w:sz w:val="20"/>
          <w14:ligatures w14:val="none"/>
        </w:rPr>
        <w:t>–</w:t>
      </w:r>
      <w:r>
        <w:rPr>
          <w:rFonts w:ascii="Times New Roman" w:eastAsia="SimSun" w:hAnsi="Times New Roman" w:cs="Times New Roman"/>
          <w:kern w:val="0"/>
          <w:sz w:val="20"/>
          <w14:ligatures w14:val="none"/>
        </w:rPr>
        <w:t>125</w:t>
      </w:r>
      <w:r w:rsidR="00364D3D">
        <w:rPr>
          <w:rFonts w:ascii="Times New Roman" w:eastAsia="SimSun" w:hAnsi="Times New Roman" w:cs="Times New Roman"/>
          <w:kern w:val="0"/>
          <w:sz w:val="20"/>
          <w14:ligatures w14:val="none"/>
        </w:rPr>
        <w:t xml:space="preserve"> </w:t>
      </w:r>
      <w:r>
        <w:rPr>
          <w:rFonts w:ascii="Times New Roman" w:eastAsia="SimSun" w:hAnsi="Times New Roman" w:cs="Times New Roman"/>
          <w:kern w:val="0"/>
          <w:sz w:val="20"/>
          <w14:ligatures w14:val="none"/>
        </w:rPr>
        <w:t>dBm/Hz.</w:t>
      </w:r>
    </w:p>
    <w:p w14:paraId="42ED034A" w14:textId="77777777" w:rsidR="007C4FBE" w:rsidRDefault="007C4FBE" w:rsidP="007C4FBE">
      <w:pPr>
        <w:spacing w:before="120" w:after="120"/>
        <w:jc w:val="both"/>
        <w:rPr>
          <w:rStyle w:val="NMPHeading1Char1"/>
          <w:rFonts w:ascii="Times New Roman" w:eastAsia="SimSun" w:hAnsi="Times New Roman" w:cs="Times New Roman"/>
          <w:kern w:val="0"/>
          <w:sz w:val="20"/>
          <w:szCs w:val="20"/>
          <w14:ligatures w14:val="none"/>
        </w:rPr>
      </w:pPr>
    </w:p>
    <w:p w14:paraId="15223615" w14:textId="77777777" w:rsidR="008875A6" w:rsidRPr="008875A6" w:rsidRDefault="008875A6" w:rsidP="008875A6">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sidRPr="008875A6">
        <w:rPr>
          <w:rFonts w:ascii="Times New Roman" w:eastAsia="Times New Roman" w:hAnsi="Times New Roman" w:cs="Times New Roman"/>
          <w:kern w:val="0"/>
          <w:sz w:val="20"/>
          <w14:ligatures w14:val="none"/>
        </w:rPr>
        <w:t>For REFSENS/MSD estimations, we assume:</w:t>
      </w:r>
    </w:p>
    <w:p w14:paraId="5C8170A9" w14:textId="2C8BC84A"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 xml:space="preserve">50 dB </w:t>
      </w:r>
      <w:r w:rsidR="00364D3D" w:rsidRPr="008875A6">
        <w:rPr>
          <w:rFonts w:ascii="Times New Roman" w:eastAsia="SimSun" w:hAnsi="Times New Roman" w:cs="Times New Roman"/>
          <w:kern w:val="0"/>
          <w:sz w:val="20"/>
          <w14:ligatures w14:val="none"/>
        </w:rPr>
        <w:t>T</w:t>
      </w:r>
      <w:r w:rsidR="00364D3D">
        <w:rPr>
          <w:rFonts w:ascii="Times New Roman" w:eastAsia="SimSun" w:hAnsi="Times New Roman" w:cs="Times New Roman"/>
          <w:kern w:val="0"/>
          <w:sz w:val="20"/>
          <w14:ligatures w14:val="none"/>
        </w:rPr>
        <w:t>X</w:t>
      </w:r>
      <w:r w:rsidR="00364D3D" w:rsidRPr="008875A6">
        <w:rPr>
          <w:rFonts w:ascii="Times New Roman" w:eastAsia="SimSun" w:hAnsi="Times New Roman" w:cs="Times New Roman"/>
          <w:kern w:val="0"/>
          <w:sz w:val="20"/>
          <w14:ligatures w14:val="none"/>
        </w:rPr>
        <w:t xml:space="preserve"> </w:t>
      </w:r>
      <w:r w:rsidRPr="008875A6">
        <w:rPr>
          <w:rFonts w:ascii="Times New Roman" w:eastAsia="SimSun" w:hAnsi="Times New Roman" w:cs="Times New Roman"/>
          <w:kern w:val="0"/>
          <w:sz w:val="20"/>
          <w14:ligatures w14:val="none"/>
        </w:rPr>
        <w:t xml:space="preserve">to RX and 45 dB </w:t>
      </w:r>
      <w:r w:rsidR="00364D3D" w:rsidRPr="008875A6">
        <w:rPr>
          <w:rFonts w:ascii="Times New Roman" w:eastAsia="SimSun" w:hAnsi="Times New Roman" w:cs="Times New Roman"/>
          <w:kern w:val="0"/>
          <w:sz w:val="20"/>
          <w14:ligatures w14:val="none"/>
        </w:rPr>
        <w:t>T</w:t>
      </w:r>
      <w:r w:rsidR="00364D3D">
        <w:rPr>
          <w:rFonts w:ascii="Times New Roman" w:eastAsia="SimSun" w:hAnsi="Times New Roman" w:cs="Times New Roman"/>
          <w:kern w:val="0"/>
          <w:sz w:val="20"/>
          <w14:ligatures w14:val="none"/>
        </w:rPr>
        <w:t>X</w:t>
      </w:r>
      <w:r w:rsidR="00364D3D" w:rsidRPr="008875A6">
        <w:rPr>
          <w:rFonts w:ascii="Times New Roman" w:eastAsia="SimSun" w:hAnsi="Times New Roman" w:cs="Times New Roman"/>
          <w:kern w:val="0"/>
          <w:sz w:val="20"/>
          <w14:ligatures w14:val="none"/>
        </w:rPr>
        <w:t xml:space="preserve"> </w:t>
      </w:r>
      <w:r w:rsidRPr="008875A6">
        <w:rPr>
          <w:rFonts w:ascii="Times New Roman" w:eastAsia="SimSun" w:hAnsi="Times New Roman" w:cs="Times New Roman"/>
          <w:kern w:val="0"/>
          <w:sz w:val="20"/>
          <w14:ligatures w14:val="none"/>
        </w:rPr>
        <w:t xml:space="preserve">to antenna duplexer rejection in </w:t>
      </w:r>
      <w:r w:rsidR="00364D3D" w:rsidRPr="008875A6">
        <w:rPr>
          <w:rFonts w:ascii="Times New Roman" w:eastAsia="SimSun" w:hAnsi="Times New Roman" w:cs="Times New Roman"/>
          <w:kern w:val="0"/>
          <w:sz w:val="20"/>
          <w14:ligatures w14:val="none"/>
        </w:rPr>
        <w:t>R</w:t>
      </w:r>
      <w:r w:rsidR="00290033">
        <w:rPr>
          <w:rFonts w:ascii="Times New Roman" w:eastAsia="SimSun" w:hAnsi="Times New Roman" w:cs="Times New Roman"/>
          <w:kern w:val="0"/>
          <w:sz w:val="20"/>
          <w14:ligatures w14:val="none"/>
        </w:rPr>
        <w:t>X</w:t>
      </w:r>
      <w:r w:rsidR="00364D3D" w:rsidRPr="008875A6">
        <w:rPr>
          <w:rFonts w:ascii="Times New Roman" w:eastAsia="SimSun" w:hAnsi="Times New Roman" w:cs="Times New Roman"/>
          <w:kern w:val="0"/>
          <w:sz w:val="20"/>
          <w14:ligatures w14:val="none"/>
        </w:rPr>
        <w:t xml:space="preserve"> </w:t>
      </w:r>
      <w:r w:rsidRPr="008875A6">
        <w:rPr>
          <w:rFonts w:ascii="Times New Roman" w:eastAsia="SimSun" w:hAnsi="Times New Roman" w:cs="Times New Roman"/>
          <w:kern w:val="0"/>
          <w:sz w:val="20"/>
          <w14:ligatures w14:val="none"/>
        </w:rPr>
        <w:t>band</w:t>
      </w:r>
    </w:p>
    <w:p w14:paraId="6CCBE39A" w14:textId="576FF69E"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10 dB primary antenna to diversity antenna isolation</w:t>
      </w:r>
    </w:p>
    <w:p w14:paraId="64E76D79" w14:textId="66CB7D36"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4 dB post</w:t>
      </w:r>
      <w:r w:rsidR="00290033">
        <w:rPr>
          <w:rFonts w:ascii="Times New Roman" w:eastAsia="SimSun" w:hAnsi="Times New Roman" w:cs="Times New Roman"/>
          <w:kern w:val="0"/>
          <w:sz w:val="20"/>
          <w14:ligatures w14:val="none"/>
        </w:rPr>
        <w:t>-</w:t>
      </w:r>
      <w:r w:rsidRPr="008875A6">
        <w:rPr>
          <w:rFonts w:ascii="Times New Roman" w:eastAsia="SimSun" w:hAnsi="Times New Roman" w:cs="Times New Roman"/>
          <w:kern w:val="0"/>
          <w:sz w:val="20"/>
          <w14:ligatures w14:val="none"/>
        </w:rPr>
        <w:t>PA loss and 4 dB antenna</w:t>
      </w:r>
      <w:r w:rsidR="0032645D">
        <w:rPr>
          <w:rFonts w:ascii="Times New Roman" w:eastAsia="SimSun" w:hAnsi="Times New Roman" w:cs="Times New Roman"/>
          <w:kern w:val="0"/>
          <w:sz w:val="20"/>
          <w14:ligatures w14:val="none"/>
        </w:rPr>
        <w:t>-</w:t>
      </w:r>
      <w:r w:rsidRPr="008875A6">
        <w:rPr>
          <w:rFonts w:ascii="Times New Roman" w:eastAsia="SimSun" w:hAnsi="Times New Roman" w:cs="Times New Roman"/>
          <w:kern w:val="0"/>
          <w:sz w:val="20"/>
          <w14:ligatures w14:val="none"/>
        </w:rPr>
        <w:t>to</w:t>
      </w:r>
      <w:r w:rsidR="0032645D">
        <w:rPr>
          <w:rFonts w:ascii="Times New Roman" w:eastAsia="SimSun" w:hAnsi="Times New Roman" w:cs="Times New Roman"/>
          <w:kern w:val="0"/>
          <w:sz w:val="20"/>
          <w14:ligatures w14:val="none"/>
        </w:rPr>
        <w:t>-</w:t>
      </w:r>
      <w:r w:rsidRPr="008875A6">
        <w:rPr>
          <w:rFonts w:ascii="Times New Roman" w:eastAsia="SimSun" w:hAnsi="Times New Roman" w:cs="Times New Roman"/>
          <w:kern w:val="0"/>
          <w:sz w:val="20"/>
          <w14:ligatures w14:val="none"/>
        </w:rPr>
        <w:t>LNA front-end losses</w:t>
      </w:r>
    </w:p>
    <w:p w14:paraId="1D5FB5C4" w14:textId="278F7642"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 xml:space="preserve">3 dB antenna diversity gain and </w:t>
      </w:r>
      <w:r w:rsidR="00496AFA">
        <w:rPr>
          <w:rFonts w:ascii="Times New Roman" w:eastAsia="SimSun" w:hAnsi="Times New Roman" w:cs="Times New Roman"/>
          <w:kern w:val="0"/>
          <w:sz w:val="20"/>
          <w14:ligatures w14:val="none"/>
        </w:rPr>
        <w:t>–</w:t>
      </w:r>
      <w:r w:rsidRPr="008875A6">
        <w:rPr>
          <w:rFonts w:ascii="Times New Roman" w:eastAsia="SimSun" w:hAnsi="Times New Roman" w:cs="Times New Roman"/>
          <w:kern w:val="0"/>
          <w:sz w:val="20"/>
          <w14:ligatures w14:val="none"/>
        </w:rPr>
        <w:t>1 dB SNR</w:t>
      </w:r>
    </w:p>
    <w:p w14:paraId="0AE73ED0" w14:textId="77777777" w:rsidR="009F6C7E" w:rsidRDefault="009F6C7E" w:rsidP="007C4FBE">
      <w:pPr>
        <w:spacing w:before="120" w:after="120"/>
        <w:jc w:val="both"/>
        <w:rPr>
          <w:rStyle w:val="NMPHeading1Char1"/>
          <w:rFonts w:ascii="Times New Roman" w:eastAsia="SimSun" w:hAnsi="Times New Roman" w:cs="Times New Roman"/>
          <w:kern w:val="0"/>
          <w:sz w:val="20"/>
          <w:szCs w:val="20"/>
          <w14:ligatures w14:val="none"/>
        </w:rPr>
      </w:pPr>
    </w:p>
    <w:p w14:paraId="4A44E3CA" w14:textId="45B87C32" w:rsidR="00F475CF" w:rsidRDefault="00D15104" w:rsidP="007C4FBE">
      <w:p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 xml:space="preserve">In </w:t>
      </w:r>
      <w:r w:rsidRPr="00D15104">
        <w:rPr>
          <w:rStyle w:val="NMPHeading1Char1"/>
          <w:rFonts w:ascii="Times New Roman" w:eastAsia="SimSun" w:hAnsi="Times New Roman" w:cs="Times New Roman"/>
          <w:kern w:val="0"/>
          <w:sz w:val="20"/>
          <w:szCs w:val="20"/>
          <w14:ligatures w14:val="none"/>
        </w:rPr>
        <w:fldChar w:fldCharType="begin"/>
      </w:r>
      <w:r w:rsidRPr="00D15104">
        <w:rPr>
          <w:rStyle w:val="NMPHeading1Char1"/>
          <w:rFonts w:ascii="Times New Roman" w:eastAsia="SimSun" w:hAnsi="Times New Roman" w:cs="Times New Roman"/>
          <w:kern w:val="0"/>
          <w:sz w:val="20"/>
          <w:szCs w:val="20"/>
          <w14:ligatures w14:val="none"/>
        </w:rPr>
        <w:instrText xml:space="preserve"> REF _Ref194011501 \h  \* MERGEFORMAT </w:instrText>
      </w:r>
      <w:r w:rsidRPr="00D15104">
        <w:rPr>
          <w:rStyle w:val="NMPHeading1Char1"/>
          <w:rFonts w:ascii="Times New Roman" w:eastAsia="SimSun" w:hAnsi="Times New Roman" w:cs="Times New Roman"/>
          <w:kern w:val="0"/>
          <w:sz w:val="20"/>
          <w:szCs w:val="20"/>
          <w14:ligatures w14:val="none"/>
        </w:rPr>
      </w:r>
      <w:r w:rsidRPr="00D15104">
        <w:rPr>
          <w:rStyle w:val="NMPHeading1Char1"/>
          <w:rFonts w:ascii="Times New Roman" w:eastAsia="SimSun" w:hAnsi="Times New Roman" w:cs="Times New Roman"/>
          <w:kern w:val="0"/>
          <w:sz w:val="20"/>
          <w:szCs w:val="20"/>
          <w14:ligatures w14:val="none"/>
        </w:rPr>
        <w:fldChar w:fldCharType="separate"/>
      </w:r>
      <w:r w:rsidRPr="00D15104">
        <w:rPr>
          <w:rFonts w:ascii="Times New Roman" w:eastAsia="Times New Roman" w:hAnsi="Times New Roman" w:cs="Times New Roman"/>
          <w:sz w:val="20"/>
          <w:szCs w:val="24"/>
          <w14:ligatures w14:val="none"/>
        </w:rPr>
        <w:t xml:space="preserve">Table </w:t>
      </w:r>
      <w:r w:rsidRPr="00D15104">
        <w:rPr>
          <w:rFonts w:ascii="Times New Roman" w:eastAsia="Times New Roman" w:hAnsi="Times New Roman" w:cs="Times New Roman"/>
          <w:noProof/>
          <w:sz w:val="20"/>
          <w:szCs w:val="24"/>
          <w14:ligatures w14:val="none"/>
        </w:rPr>
        <w:t>2</w:t>
      </w:r>
      <w:r w:rsidRPr="00D15104">
        <w:rPr>
          <w:rStyle w:val="NMPHeading1Char1"/>
          <w:rFonts w:ascii="Times New Roman" w:eastAsia="SimSun" w:hAnsi="Times New Roman" w:cs="Times New Roman"/>
          <w:kern w:val="0"/>
          <w:sz w:val="20"/>
          <w:szCs w:val="20"/>
          <w14:ligatures w14:val="none"/>
        </w:rPr>
        <w:fldChar w:fldCharType="end"/>
      </w:r>
      <w:r>
        <w:rPr>
          <w:rStyle w:val="NMPHeading1Char1"/>
          <w:rFonts w:ascii="Times New Roman" w:eastAsia="SimSun" w:hAnsi="Times New Roman" w:cs="Times New Roman"/>
          <w:kern w:val="0"/>
          <w:sz w:val="20"/>
          <w:szCs w:val="20"/>
          <w14:ligatures w14:val="none"/>
        </w:rPr>
        <w:t>, t</w:t>
      </w:r>
      <w:r w:rsidR="00F57899">
        <w:rPr>
          <w:rStyle w:val="NMPHeading1Char1"/>
          <w:rFonts w:ascii="Times New Roman" w:eastAsia="SimSun" w:hAnsi="Times New Roman" w:cs="Times New Roman"/>
          <w:kern w:val="0"/>
          <w:sz w:val="20"/>
          <w:szCs w:val="20"/>
          <w14:ligatures w14:val="none"/>
        </w:rPr>
        <w:t xml:space="preserve">he </w:t>
      </w:r>
      <w:r w:rsidR="000D70BC">
        <w:rPr>
          <w:rStyle w:val="NMPHeading1Char1"/>
          <w:rFonts w:ascii="Times New Roman" w:eastAsia="SimSun" w:hAnsi="Times New Roman" w:cs="Times New Roman"/>
          <w:kern w:val="0"/>
          <w:sz w:val="20"/>
          <w:szCs w:val="20"/>
          <w14:ligatures w14:val="none"/>
        </w:rPr>
        <w:t>B3 5</w:t>
      </w:r>
      <w:r w:rsidR="004B5702">
        <w:rPr>
          <w:rStyle w:val="NMPHeading1Char1"/>
          <w:rFonts w:ascii="Times New Roman" w:eastAsia="SimSun" w:hAnsi="Times New Roman" w:cs="Times New Roman"/>
          <w:kern w:val="0"/>
          <w:sz w:val="20"/>
          <w:szCs w:val="20"/>
          <w14:ligatures w14:val="none"/>
        </w:rPr>
        <w:t xml:space="preserve"> </w:t>
      </w:r>
      <w:r w:rsidR="000D70BC">
        <w:rPr>
          <w:rStyle w:val="NMPHeading1Char1"/>
          <w:rFonts w:ascii="Times New Roman" w:eastAsia="SimSun" w:hAnsi="Times New Roman" w:cs="Times New Roman"/>
          <w:kern w:val="0"/>
          <w:sz w:val="20"/>
          <w:szCs w:val="20"/>
          <w14:ligatures w14:val="none"/>
        </w:rPr>
        <w:t>MHz/</w:t>
      </w:r>
      <w:r w:rsidR="009F6C7E">
        <w:rPr>
          <w:rStyle w:val="NMPHeading1Char1"/>
          <w:rFonts w:ascii="Times New Roman" w:eastAsia="SimSun" w:hAnsi="Times New Roman" w:cs="Times New Roman"/>
          <w:kern w:val="0"/>
          <w:sz w:val="20"/>
          <w:szCs w:val="20"/>
          <w14:ligatures w14:val="none"/>
        </w:rPr>
        <w:t>20</w:t>
      </w:r>
      <w:r w:rsidR="004B5702">
        <w:rPr>
          <w:rStyle w:val="NMPHeading1Char1"/>
          <w:rFonts w:ascii="Times New Roman" w:eastAsia="SimSun" w:hAnsi="Times New Roman" w:cs="Times New Roman"/>
          <w:kern w:val="0"/>
          <w:sz w:val="20"/>
          <w:szCs w:val="20"/>
          <w14:ligatures w14:val="none"/>
        </w:rPr>
        <w:t xml:space="preserve"> </w:t>
      </w:r>
      <w:r w:rsidR="000D70BC">
        <w:rPr>
          <w:rStyle w:val="NMPHeading1Char1"/>
          <w:rFonts w:ascii="Times New Roman" w:eastAsia="SimSun" w:hAnsi="Times New Roman" w:cs="Times New Roman"/>
          <w:kern w:val="0"/>
          <w:sz w:val="20"/>
          <w:szCs w:val="20"/>
          <w14:ligatures w14:val="none"/>
        </w:rPr>
        <w:t xml:space="preserve">MHz MSD is evaluated at </w:t>
      </w:r>
      <w:r w:rsidR="00230C9B">
        <w:rPr>
          <w:rStyle w:val="NMPHeading1Char1"/>
          <w:rFonts w:ascii="Times New Roman" w:eastAsia="SimSun" w:hAnsi="Times New Roman" w:cs="Times New Roman"/>
          <w:kern w:val="0"/>
          <w:sz w:val="20"/>
          <w:szCs w:val="20"/>
          <w14:ligatures w14:val="none"/>
        </w:rPr>
        <w:t xml:space="preserve">1.3 </w:t>
      </w:r>
      <w:r w:rsidR="000D70BC">
        <w:rPr>
          <w:rStyle w:val="NMPHeading1Char1"/>
          <w:rFonts w:ascii="Times New Roman" w:eastAsia="SimSun" w:hAnsi="Times New Roman" w:cs="Times New Roman"/>
          <w:kern w:val="0"/>
          <w:sz w:val="20"/>
          <w:szCs w:val="20"/>
          <w14:ligatures w14:val="none"/>
        </w:rPr>
        <w:t xml:space="preserve">dB and </w:t>
      </w:r>
      <w:r w:rsidR="00230C9B">
        <w:rPr>
          <w:rStyle w:val="NMPHeading1Char1"/>
          <w:rFonts w:ascii="Times New Roman" w:eastAsia="SimSun" w:hAnsi="Times New Roman" w:cs="Times New Roman"/>
          <w:kern w:val="0"/>
          <w:sz w:val="20"/>
          <w:szCs w:val="20"/>
          <w14:ligatures w14:val="none"/>
        </w:rPr>
        <w:t xml:space="preserve">0.3 </w:t>
      </w:r>
      <w:r w:rsidR="000D70BC">
        <w:rPr>
          <w:rStyle w:val="NMPHeading1Char1"/>
          <w:rFonts w:ascii="Times New Roman" w:eastAsia="SimSun" w:hAnsi="Times New Roman" w:cs="Times New Roman"/>
          <w:kern w:val="0"/>
          <w:sz w:val="20"/>
          <w:szCs w:val="20"/>
          <w14:ligatures w14:val="none"/>
        </w:rPr>
        <w:t xml:space="preserve">dB based on the </w:t>
      </w:r>
      <w:r w:rsidR="00F57899">
        <w:rPr>
          <w:rStyle w:val="NMPHeading1Char1"/>
          <w:rFonts w:ascii="Times New Roman" w:eastAsia="SimSun" w:hAnsi="Times New Roman" w:cs="Times New Roman"/>
          <w:kern w:val="0"/>
          <w:sz w:val="20"/>
          <w:szCs w:val="20"/>
          <w14:ligatures w14:val="none"/>
        </w:rPr>
        <w:t xml:space="preserve">measurement </w:t>
      </w:r>
      <w:r w:rsidR="000D70BC">
        <w:rPr>
          <w:rStyle w:val="NMPHeading1Char1"/>
          <w:rFonts w:ascii="Times New Roman" w:eastAsia="SimSun" w:hAnsi="Times New Roman" w:cs="Times New Roman"/>
          <w:kern w:val="0"/>
          <w:sz w:val="20"/>
          <w:szCs w:val="20"/>
          <w14:ligatures w14:val="none"/>
        </w:rPr>
        <w:t>results below:</w:t>
      </w:r>
    </w:p>
    <w:p w14:paraId="3016253D" w14:textId="5181692C" w:rsidR="00F57899" w:rsidRDefault="009F6C7E" w:rsidP="003507AD">
      <w:pPr>
        <w:pStyle w:val="ListParagraph"/>
        <w:numPr>
          <w:ilvl w:val="0"/>
          <w:numId w:val="9"/>
        </w:numPr>
        <w:spacing w:before="120" w:after="120"/>
        <w:jc w:val="both"/>
        <w:rPr>
          <w:rStyle w:val="NMPHeading1Char1"/>
          <w:rFonts w:ascii="Times New Roman" w:eastAsia="SimSun" w:hAnsi="Times New Roman" w:cs="Times New Roman"/>
          <w:kern w:val="0"/>
          <w:sz w:val="20"/>
          <w:szCs w:val="20"/>
          <w14:ligatures w14:val="none"/>
        </w:rPr>
      </w:pPr>
      <w:proofErr w:type="spellStart"/>
      <w:r>
        <w:rPr>
          <w:rStyle w:val="NMPHeading1Char1"/>
          <w:rFonts w:ascii="Times New Roman" w:eastAsia="SimSun" w:hAnsi="Times New Roman" w:cs="Times New Roman"/>
          <w:kern w:val="0"/>
          <w:sz w:val="20"/>
          <w:szCs w:val="20"/>
          <w14:ligatures w14:val="none"/>
        </w:rPr>
        <w:t>PA+T</w:t>
      </w:r>
      <w:r w:rsidR="00864BED">
        <w:rPr>
          <w:rStyle w:val="NMPHeading1Char1"/>
          <w:rFonts w:ascii="Times New Roman" w:eastAsia="SimSun" w:hAnsi="Times New Roman" w:cs="Times New Roman"/>
          <w:kern w:val="0"/>
          <w:sz w:val="20"/>
          <w:szCs w:val="20"/>
          <w14:ligatures w14:val="none"/>
        </w:rPr>
        <w:t>r</w:t>
      </w:r>
      <w:r>
        <w:rPr>
          <w:rStyle w:val="NMPHeading1Char1"/>
          <w:rFonts w:ascii="Times New Roman" w:eastAsia="SimSun" w:hAnsi="Times New Roman" w:cs="Times New Roman"/>
          <w:kern w:val="0"/>
          <w:sz w:val="20"/>
          <w:szCs w:val="20"/>
          <w14:ligatures w14:val="none"/>
        </w:rPr>
        <w:t>x</w:t>
      </w:r>
      <w:proofErr w:type="spellEnd"/>
      <w:r w:rsidR="00F57899">
        <w:rPr>
          <w:rStyle w:val="NMPHeading1Char1"/>
          <w:rFonts w:ascii="Times New Roman" w:eastAsia="SimSun" w:hAnsi="Times New Roman" w:cs="Times New Roman"/>
          <w:kern w:val="0"/>
          <w:sz w:val="20"/>
          <w:szCs w:val="20"/>
          <w14:ligatures w14:val="none"/>
        </w:rPr>
        <w:t xml:space="preserve"> noise affecting B3 5</w:t>
      </w:r>
      <w:r w:rsidR="00496AFA">
        <w:rPr>
          <w:rStyle w:val="NMPHeading1Char1"/>
          <w:rFonts w:ascii="Times New Roman" w:eastAsia="SimSun" w:hAnsi="Times New Roman" w:cs="Times New Roman"/>
          <w:kern w:val="0"/>
          <w:sz w:val="20"/>
          <w:szCs w:val="20"/>
          <w14:ligatures w14:val="none"/>
        </w:rPr>
        <w:t xml:space="preserve"> </w:t>
      </w:r>
      <w:r w:rsidR="00F57899">
        <w:rPr>
          <w:rStyle w:val="NMPHeading1Char1"/>
          <w:rFonts w:ascii="Times New Roman" w:eastAsia="SimSun" w:hAnsi="Times New Roman" w:cs="Times New Roman"/>
          <w:kern w:val="0"/>
          <w:sz w:val="20"/>
          <w:szCs w:val="20"/>
          <w14:ligatures w14:val="none"/>
        </w:rPr>
        <w:t>MHz CC</w:t>
      </w:r>
      <w:r w:rsidR="00864BED">
        <w:rPr>
          <w:rStyle w:val="NMPHeading1Char1"/>
          <w:rFonts w:ascii="Times New Roman" w:eastAsia="SimSun" w:hAnsi="Times New Roman" w:cs="Times New Roman"/>
          <w:kern w:val="0"/>
          <w:sz w:val="20"/>
          <w:szCs w:val="20"/>
          <w14:ligatures w14:val="none"/>
        </w:rPr>
        <w:t xml:space="preserve"> at Fc</w:t>
      </w:r>
      <w:r w:rsidR="00E54A2F">
        <w:rPr>
          <w:rStyle w:val="NMPHeading1Char1"/>
          <w:rFonts w:ascii="Times New Roman" w:eastAsia="SimSun" w:hAnsi="Times New Roman" w:cs="Times New Roman"/>
          <w:kern w:val="0"/>
          <w:sz w:val="20"/>
          <w:szCs w:val="20"/>
          <w14:ligatures w14:val="none"/>
        </w:rPr>
        <w:t xml:space="preserve"> </w:t>
      </w:r>
      <w:r w:rsidR="00864BED">
        <w:rPr>
          <w:rStyle w:val="NMPHeading1Char1"/>
          <w:rFonts w:ascii="Times New Roman" w:eastAsia="SimSun" w:hAnsi="Times New Roman" w:cs="Times New Roman"/>
          <w:kern w:val="0"/>
          <w:sz w:val="20"/>
          <w:szCs w:val="20"/>
          <w14:ligatures w14:val="none"/>
        </w:rPr>
        <w:t>=</w:t>
      </w:r>
      <w:r w:rsidR="00E54A2F">
        <w:rPr>
          <w:rStyle w:val="NMPHeading1Char1"/>
          <w:rFonts w:ascii="Times New Roman" w:eastAsia="SimSun" w:hAnsi="Times New Roman" w:cs="Times New Roman"/>
          <w:kern w:val="0"/>
          <w:sz w:val="20"/>
          <w:szCs w:val="20"/>
          <w14:ligatures w14:val="none"/>
        </w:rPr>
        <w:t xml:space="preserve"> </w:t>
      </w:r>
      <w:r w:rsidR="00864BED">
        <w:rPr>
          <w:rStyle w:val="NMPHeading1Char1"/>
          <w:rFonts w:ascii="Times New Roman" w:eastAsia="SimSun" w:hAnsi="Times New Roman" w:cs="Times New Roman"/>
          <w:kern w:val="0"/>
          <w:sz w:val="20"/>
          <w:szCs w:val="20"/>
          <w14:ligatures w14:val="none"/>
        </w:rPr>
        <w:t>1832.5</w:t>
      </w:r>
      <w:r w:rsidR="00E54A2F">
        <w:rPr>
          <w:rStyle w:val="NMPHeading1Char1"/>
          <w:rFonts w:ascii="Times New Roman" w:eastAsia="SimSun" w:hAnsi="Times New Roman" w:cs="Times New Roman"/>
          <w:kern w:val="0"/>
          <w:sz w:val="20"/>
          <w:szCs w:val="20"/>
          <w14:ligatures w14:val="none"/>
        </w:rPr>
        <w:t xml:space="preserve"> </w:t>
      </w:r>
      <w:r w:rsidR="00864BED">
        <w:rPr>
          <w:rStyle w:val="NMPHeading1Char1"/>
          <w:rFonts w:ascii="Times New Roman" w:eastAsia="SimSun" w:hAnsi="Times New Roman" w:cs="Times New Roman"/>
          <w:kern w:val="0"/>
          <w:sz w:val="20"/>
          <w:szCs w:val="20"/>
          <w14:ligatures w14:val="none"/>
        </w:rPr>
        <w:t>MHz</w:t>
      </w:r>
      <w:r w:rsidR="00F57899">
        <w:rPr>
          <w:rStyle w:val="NMPHeading1Char1"/>
          <w:rFonts w:ascii="Times New Roman" w:eastAsia="SimSun" w:hAnsi="Times New Roman" w:cs="Times New Roman"/>
          <w:kern w:val="0"/>
          <w:sz w:val="20"/>
          <w:szCs w:val="20"/>
          <w14:ligatures w14:val="none"/>
        </w:rPr>
        <w:t xml:space="preserve">: </w:t>
      </w:r>
      <w:r w:rsidR="00496AFA">
        <w:rPr>
          <w:rStyle w:val="NMPHeading1Char1"/>
          <w:rFonts w:ascii="Times New Roman" w:eastAsia="SimSun" w:hAnsi="Times New Roman" w:cs="Times New Roman"/>
          <w:kern w:val="0"/>
          <w:sz w:val="20"/>
          <w:szCs w:val="20"/>
          <w14:ligatures w14:val="none"/>
        </w:rPr>
        <w:t>–</w:t>
      </w:r>
      <w:r w:rsidR="00864BED">
        <w:rPr>
          <w:rStyle w:val="NMPHeading1Char1"/>
          <w:rFonts w:ascii="Times New Roman" w:eastAsia="SimSun" w:hAnsi="Times New Roman" w:cs="Times New Roman"/>
          <w:kern w:val="0"/>
          <w:sz w:val="20"/>
          <w:szCs w:val="20"/>
          <w14:ligatures w14:val="none"/>
        </w:rPr>
        <w:t>50.6</w:t>
      </w:r>
      <w:r w:rsidR="00496AFA">
        <w:rPr>
          <w:rStyle w:val="NMPHeading1Char1"/>
          <w:rFonts w:ascii="Times New Roman" w:eastAsia="SimSun" w:hAnsi="Times New Roman" w:cs="Times New Roman"/>
          <w:kern w:val="0"/>
          <w:sz w:val="20"/>
          <w:szCs w:val="20"/>
          <w14:ligatures w14:val="none"/>
        </w:rPr>
        <w:t xml:space="preserve"> </w:t>
      </w:r>
      <w:r w:rsidR="00F57899">
        <w:rPr>
          <w:rStyle w:val="NMPHeading1Char1"/>
          <w:rFonts w:ascii="Times New Roman" w:eastAsia="SimSun" w:hAnsi="Times New Roman" w:cs="Times New Roman"/>
          <w:kern w:val="0"/>
          <w:sz w:val="20"/>
          <w:szCs w:val="20"/>
          <w14:ligatures w14:val="none"/>
        </w:rPr>
        <w:t>dBm/</w:t>
      </w:r>
      <w:r w:rsidR="00864BED">
        <w:rPr>
          <w:rStyle w:val="NMPHeading1Char1"/>
          <w:rFonts w:ascii="Times New Roman" w:eastAsia="SimSun" w:hAnsi="Times New Roman" w:cs="Times New Roman"/>
          <w:kern w:val="0"/>
          <w:sz w:val="20"/>
          <w:szCs w:val="20"/>
          <w14:ligatures w14:val="none"/>
        </w:rPr>
        <w:t>4</w:t>
      </w:r>
      <w:r w:rsidR="00F57899">
        <w:rPr>
          <w:rStyle w:val="NMPHeading1Char1"/>
          <w:rFonts w:ascii="Times New Roman" w:eastAsia="SimSun" w:hAnsi="Times New Roman" w:cs="Times New Roman"/>
          <w:kern w:val="0"/>
          <w:sz w:val="20"/>
          <w:szCs w:val="20"/>
          <w14:ligatures w14:val="none"/>
        </w:rPr>
        <w:t>.5</w:t>
      </w:r>
      <w:r w:rsidR="00496AFA">
        <w:rPr>
          <w:rStyle w:val="NMPHeading1Char1"/>
          <w:rFonts w:ascii="Times New Roman" w:eastAsia="SimSun" w:hAnsi="Times New Roman" w:cs="Times New Roman"/>
          <w:kern w:val="0"/>
          <w:sz w:val="20"/>
          <w:szCs w:val="20"/>
          <w14:ligatures w14:val="none"/>
        </w:rPr>
        <w:t xml:space="preserve"> </w:t>
      </w:r>
      <w:r w:rsidR="00F57899">
        <w:rPr>
          <w:rStyle w:val="NMPHeading1Char1"/>
          <w:rFonts w:ascii="Times New Roman" w:eastAsia="SimSun" w:hAnsi="Times New Roman" w:cs="Times New Roman"/>
          <w:kern w:val="0"/>
          <w:sz w:val="20"/>
          <w:szCs w:val="20"/>
          <w14:ligatures w14:val="none"/>
        </w:rPr>
        <w:t>MHz</w:t>
      </w:r>
      <w:r w:rsidR="00864BED">
        <w:rPr>
          <w:rStyle w:val="NMPHeading1Char1"/>
          <w:rFonts w:ascii="Times New Roman" w:eastAsia="SimSun" w:hAnsi="Times New Roman" w:cs="Times New Roman"/>
          <w:kern w:val="0"/>
          <w:sz w:val="20"/>
          <w:szCs w:val="20"/>
          <w14:ligatures w14:val="none"/>
        </w:rPr>
        <w:t xml:space="preserve"> </w:t>
      </w:r>
    </w:p>
    <w:p w14:paraId="65229832" w14:textId="6CACA31C" w:rsidR="00F57899" w:rsidRDefault="00F57899" w:rsidP="003507AD">
      <w:pPr>
        <w:pStyle w:val="ListParagraph"/>
        <w:numPr>
          <w:ilvl w:val="0"/>
          <w:numId w:val="9"/>
        </w:numPr>
        <w:spacing w:before="120" w:after="120"/>
        <w:jc w:val="both"/>
        <w:rPr>
          <w:rStyle w:val="NMPHeading1Char1"/>
          <w:rFonts w:ascii="Times New Roman" w:eastAsia="SimSun" w:hAnsi="Times New Roman" w:cs="Times New Roman"/>
          <w:kern w:val="0"/>
          <w:sz w:val="20"/>
          <w:szCs w:val="20"/>
          <w14:ligatures w14:val="none"/>
        </w:rPr>
      </w:pPr>
      <w:proofErr w:type="spellStart"/>
      <w:r>
        <w:rPr>
          <w:rStyle w:val="NMPHeading1Char1"/>
          <w:rFonts w:ascii="Times New Roman" w:eastAsia="SimSun" w:hAnsi="Times New Roman" w:cs="Times New Roman"/>
          <w:kern w:val="0"/>
          <w:sz w:val="20"/>
          <w:szCs w:val="20"/>
          <w14:ligatures w14:val="none"/>
        </w:rPr>
        <w:t>PA</w:t>
      </w:r>
      <w:r w:rsidR="00864BED">
        <w:rPr>
          <w:rStyle w:val="NMPHeading1Char1"/>
          <w:rFonts w:ascii="Times New Roman" w:eastAsia="SimSun" w:hAnsi="Times New Roman" w:cs="Times New Roman"/>
          <w:kern w:val="0"/>
          <w:sz w:val="20"/>
          <w:szCs w:val="20"/>
          <w14:ligatures w14:val="none"/>
        </w:rPr>
        <w:t>+Trx</w:t>
      </w:r>
      <w:proofErr w:type="spellEnd"/>
      <w:r w:rsidR="00864BED">
        <w:rPr>
          <w:rStyle w:val="NMPHeading1Char1"/>
          <w:rFonts w:ascii="Times New Roman" w:eastAsia="SimSun" w:hAnsi="Times New Roman" w:cs="Times New Roman"/>
          <w:kern w:val="0"/>
          <w:sz w:val="20"/>
          <w:szCs w:val="20"/>
          <w14:ligatures w14:val="none"/>
        </w:rPr>
        <w:t xml:space="preserve"> noise</w:t>
      </w:r>
      <w:r>
        <w:rPr>
          <w:rStyle w:val="NMPHeading1Char1"/>
          <w:rFonts w:ascii="Times New Roman" w:eastAsia="SimSun" w:hAnsi="Times New Roman" w:cs="Times New Roman"/>
          <w:kern w:val="0"/>
          <w:sz w:val="20"/>
          <w:szCs w:val="20"/>
          <w14:ligatures w14:val="none"/>
        </w:rPr>
        <w:t xml:space="preserve"> </w:t>
      </w:r>
      <w:proofErr w:type="spellStart"/>
      <w:r>
        <w:rPr>
          <w:rStyle w:val="NMPHeading1Char1"/>
          <w:rFonts w:ascii="Times New Roman" w:eastAsia="SimSun" w:hAnsi="Times New Roman" w:cs="Times New Roman"/>
          <w:kern w:val="0"/>
          <w:sz w:val="20"/>
          <w:szCs w:val="20"/>
          <w14:ligatures w14:val="none"/>
        </w:rPr>
        <w:t>noise</w:t>
      </w:r>
      <w:proofErr w:type="spellEnd"/>
      <w:r>
        <w:rPr>
          <w:rStyle w:val="NMPHeading1Char1"/>
          <w:rFonts w:ascii="Times New Roman" w:eastAsia="SimSun" w:hAnsi="Times New Roman" w:cs="Times New Roman"/>
          <w:kern w:val="0"/>
          <w:sz w:val="20"/>
          <w:szCs w:val="20"/>
          <w14:ligatures w14:val="none"/>
        </w:rPr>
        <w:t xml:space="preserve"> affecting B3 </w:t>
      </w:r>
      <w:r w:rsidR="00864BED">
        <w:rPr>
          <w:rStyle w:val="NMPHeading1Char1"/>
          <w:rFonts w:ascii="Times New Roman" w:eastAsia="SimSun" w:hAnsi="Times New Roman" w:cs="Times New Roman"/>
          <w:kern w:val="0"/>
          <w:sz w:val="20"/>
          <w:szCs w:val="20"/>
          <w14:ligatures w14:val="none"/>
        </w:rPr>
        <w:t>20</w:t>
      </w:r>
      <w:r w:rsidR="00496AF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MHz CC</w:t>
      </w:r>
      <w:r w:rsidR="00864BED">
        <w:rPr>
          <w:rStyle w:val="NMPHeading1Char1"/>
          <w:rFonts w:ascii="Times New Roman" w:eastAsia="SimSun" w:hAnsi="Times New Roman" w:cs="Times New Roman"/>
          <w:kern w:val="0"/>
          <w:sz w:val="20"/>
          <w:szCs w:val="20"/>
          <w14:ligatures w14:val="none"/>
        </w:rPr>
        <w:t xml:space="preserve"> at Fc</w:t>
      </w:r>
      <w:r w:rsidR="00E54A2F">
        <w:rPr>
          <w:rStyle w:val="NMPHeading1Char1"/>
          <w:rFonts w:ascii="Times New Roman" w:eastAsia="SimSun" w:hAnsi="Times New Roman" w:cs="Times New Roman"/>
          <w:kern w:val="0"/>
          <w:sz w:val="20"/>
          <w:szCs w:val="20"/>
          <w14:ligatures w14:val="none"/>
        </w:rPr>
        <w:t xml:space="preserve"> </w:t>
      </w:r>
      <w:r w:rsidR="00864BED">
        <w:rPr>
          <w:rStyle w:val="NMPHeading1Char1"/>
          <w:rFonts w:ascii="Times New Roman" w:eastAsia="SimSun" w:hAnsi="Times New Roman" w:cs="Times New Roman"/>
          <w:kern w:val="0"/>
          <w:sz w:val="20"/>
          <w:szCs w:val="20"/>
          <w14:ligatures w14:val="none"/>
        </w:rPr>
        <w:t>=</w:t>
      </w:r>
      <w:r w:rsidR="00E54A2F">
        <w:rPr>
          <w:rStyle w:val="NMPHeading1Char1"/>
          <w:rFonts w:ascii="Times New Roman" w:eastAsia="SimSun" w:hAnsi="Times New Roman" w:cs="Times New Roman"/>
          <w:kern w:val="0"/>
          <w:sz w:val="20"/>
          <w:szCs w:val="20"/>
          <w14:ligatures w14:val="none"/>
        </w:rPr>
        <w:t xml:space="preserve"> </w:t>
      </w:r>
      <w:r w:rsidR="00864BED">
        <w:rPr>
          <w:rStyle w:val="NMPHeading1Char1"/>
          <w:rFonts w:ascii="Times New Roman" w:eastAsia="SimSun" w:hAnsi="Times New Roman" w:cs="Times New Roman"/>
          <w:kern w:val="0"/>
          <w:sz w:val="20"/>
          <w:szCs w:val="20"/>
          <w14:ligatures w14:val="none"/>
        </w:rPr>
        <w:t>1845MHz</w:t>
      </w:r>
      <w:r>
        <w:rPr>
          <w:rStyle w:val="NMPHeading1Char1"/>
          <w:rFonts w:ascii="Times New Roman" w:eastAsia="SimSun" w:hAnsi="Times New Roman" w:cs="Times New Roman"/>
          <w:kern w:val="0"/>
          <w:sz w:val="20"/>
          <w:szCs w:val="20"/>
          <w14:ligatures w14:val="none"/>
        </w:rPr>
        <w:t xml:space="preserve">: </w:t>
      </w:r>
      <w:r w:rsidR="00496AFA">
        <w:rPr>
          <w:rStyle w:val="NMPHeading1Char1"/>
          <w:rFonts w:ascii="Times New Roman" w:eastAsia="SimSun" w:hAnsi="Times New Roman" w:cs="Times New Roman"/>
          <w:kern w:val="0"/>
          <w:sz w:val="20"/>
          <w:szCs w:val="20"/>
          <w14:ligatures w14:val="none"/>
        </w:rPr>
        <w:t>–</w:t>
      </w:r>
      <w:r w:rsidR="00864BED">
        <w:rPr>
          <w:rStyle w:val="NMPHeading1Char1"/>
          <w:rFonts w:ascii="Times New Roman" w:eastAsia="SimSun" w:hAnsi="Times New Roman" w:cs="Times New Roman"/>
          <w:kern w:val="0"/>
          <w:sz w:val="20"/>
          <w:szCs w:val="20"/>
          <w14:ligatures w14:val="none"/>
        </w:rPr>
        <w:t>5</w:t>
      </w:r>
      <w:r w:rsidR="00F03831">
        <w:rPr>
          <w:rStyle w:val="NMPHeading1Char1"/>
          <w:rFonts w:ascii="Times New Roman" w:eastAsia="SimSun" w:hAnsi="Times New Roman" w:cs="Times New Roman"/>
          <w:kern w:val="0"/>
          <w:sz w:val="20"/>
          <w:szCs w:val="20"/>
          <w14:ligatures w14:val="none"/>
        </w:rPr>
        <w:t>2.</w:t>
      </w:r>
      <w:r w:rsidR="00230C9B">
        <w:rPr>
          <w:rStyle w:val="NMPHeading1Char1"/>
          <w:rFonts w:ascii="Times New Roman" w:eastAsia="SimSun" w:hAnsi="Times New Roman" w:cs="Times New Roman"/>
          <w:kern w:val="0"/>
          <w:sz w:val="20"/>
          <w:szCs w:val="20"/>
          <w14:ligatures w14:val="none"/>
        </w:rPr>
        <w:t>0</w:t>
      </w:r>
      <w:r w:rsidR="00496AF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dBm/</w:t>
      </w:r>
      <w:r w:rsidR="00864BED">
        <w:rPr>
          <w:rStyle w:val="NMPHeading1Char1"/>
          <w:rFonts w:ascii="Times New Roman" w:eastAsia="SimSun" w:hAnsi="Times New Roman" w:cs="Times New Roman"/>
          <w:kern w:val="0"/>
          <w:sz w:val="20"/>
          <w:szCs w:val="20"/>
          <w14:ligatures w14:val="none"/>
        </w:rPr>
        <w:t>18</w:t>
      </w:r>
      <w:r w:rsidR="00496AFA">
        <w:rPr>
          <w:rStyle w:val="NMPHeading1Char1"/>
          <w:rFonts w:ascii="Times New Roman" w:eastAsia="SimSun" w:hAnsi="Times New Roman" w:cs="Times New Roman"/>
          <w:kern w:val="0"/>
          <w:sz w:val="20"/>
          <w:szCs w:val="20"/>
          <w14:ligatures w14:val="none"/>
        </w:rPr>
        <w:t xml:space="preserve"> </w:t>
      </w:r>
      <w:r>
        <w:rPr>
          <w:rStyle w:val="NMPHeading1Char1"/>
          <w:rFonts w:ascii="Times New Roman" w:eastAsia="SimSun" w:hAnsi="Times New Roman" w:cs="Times New Roman"/>
          <w:kern w:val="0"/>
          <w:sz w:val="20"/>
          <w:szCs w:val="20"/>
          <w14:ligatures w14:val="none"/>
        </w:rPr>
        <w:t>MHz</w:t>
      </w:r>
    </w:p>
    <w:p w14:paraId="60D232AD" w14:textId="77777777" w:rsidR="008C430E" w:rsidRDefault="008C430E" w:rsidP="008C430E">
      <w:pPr>
        <w:pStyle w:val="ListParagraph"/>
        <w:spacing w:before="120" w:after="120"/>
        <w:jc w:val="both"/>
        <w:rPr>
          <w:rStyle w:val="NMPHeading1Char1"/>
          <w:rFonts w:ascii="Times New Roman" w:eastAsia="SimSun" w:hAnsi="Times New Roman" w:cs="Times New Roman"/>
          <w:kern w:val="0"/>
          <w:sz w:val="20"/>
          <w:szCs w:val="20"/>
          <w14:ligatures w14:val="none"/>
        </w:rPr>
      </w:pPr>
    </w:p>
    <w:p w14:paraId="3BB9BFEE" w14:textId="77777777" w:rsidR="008C430E" w:rsidRDefault="008C430E" w:rsidP="008C430E">
      <w:pPr>
        <w:pStyle w:val="ListParagraph"/>
        <w:spacing w:before="120" w:after="120"/>
        <w:jc w:val="both"/>
        <w:rPr>
          <w:rStyle w:val="NMPHeading1Char1"/>
          <w:rFonts w:ascii="Times New Roman" w:eastAsia="SimSun" w:hAnsi="Times New Roman" w:cs="Times New Roman"/>
          <w:kern w:val="0"/>
          <w:sz w:val="20"/>
          <w:szCs w:val="20"/>
          <w14:ligatures w14:val="none"/>
        </w:rPr>
      </w:pPr>
    </w:p>
    <w:p w14:paraId="34D4618C" w14:textId="77777777" w:rsidR="008C430E" w:rsidRDefault="008C430E" w:rsidP="008C430E">
      <w:pPr>
        <w:pStyle w:val="ListParagraph"/>
        <w:spacing w:before="120" w:after="120"/>
        <w:jc w:val="both"/>
        <w:rPr>
          <w:rStyle w:val="NMPHeading1Char1"/>
          <w:rFonts w:ascii="Times New Roman" w:eastAsia="SimSun" w:hAnsi="Times New Roman" w:cs="Times New Roman"/>
          <w:kern w:val="0"/>
          <w:sz w:val="20"/>
          <w:szCs w:val="20"/>
          <w14:ligatures w14:val="none"/>
        </w:rPr>
      </w:pPr>
    </w:p>
    <w:p w14:paraId="1D6FBDEE" w14:textId="77777777" w:rsidR="008C430E" w:rsidRDefault="008C430E" w:rsidP="008C430E">
      <w:pPr>
        <w:pStyle w:val="ListParagraph"/>
        <w:spacing w:before="120" w:after="120"/>
        <w:jc w:val="both"/>
        <w:rPr>
          <w:rStyle w:val="NMPHeading1Char1"/>
          <w:rFonts w:ascii="Times New Roman" w:eastAsia="SimSun" w:hAnsi="Times New Roman" w:cs="Times New Roman"/>
          <w:kern w:val="0"/>
          <w:sz w:val="20"/>
          <w:szCs w:val="20"/>
          <w14:ligatures w14:val="none"/>
        </w:rPr>
      </w:pPr>
    </w:p>
    <w:p w14:paraId="12D01A87" w14:textId="77777777" w:rsidR="00D15104" w:rsidRDefault="00D15104" w:rsidP="00D15104">
      <w:pPr>
        <w:pStyle w:val="ListParagraph"/>
        <w:overflowPunct w:val="0"/>
        <w:autoSpaceDE w:val="0"/>
        <w:autoSpaceDN w:val="0"/>
        <w:adjustRightInd w:val="0"/>
        <w:spacing w:before="120" w:after="120" w:line="240" w:lineRule="auto"/>
        <w:textAlignment w:val="baseline"/>
        <w:rPr>
          <w:rFonts w:ascii="Times New Roman" w:eastAsia="Times New Roman" w:hAnsi="Times New Roman" w:cs="Times New Roman"/>
          <w:b/>
          <w:sz w:val="20"/>
          <w:szCs w:val="24"/>
          <w14:ligatures w14:val="none"/>
        </w:rPr>
      </w:pPr>
    </w:p>
    <w:p w14:paraId="375CE902" w14:textId="45CE0A5E" w:rsidR="00D15104" w:rsidRPr="00F57899" w:rsidRDefault="00D15104" w:rsidP="00D15104">
      <w:pPr>
        <w:pStyle w:val="ListParagraph"/>
        <w:overflowPunct w:val="0"/>
        <w:autoSpaceDE w:val="0"/>
        <w:autoSpaceDN w:val="0"/>
        <w:adjustRightInd w:val="0"/>
        <w:spacing w:before="120" w:after="120" w:line="240" w:lineRule="auto"/>
        <w:jc w:val="center"/>
        <w:textAlignment w:val="baseline"/>
        <w:rPr>
          <w:rStyle w:val="NMPHeading1Char1"/>
          <w:rFonts w:ascii="Times New Roman" w:eastAsia="SimSun" w:hAnsi="Times New Roman" w:cs="Times New Roman"/>
          <w:kern w:val="0"/>
          <w:sz w:val="20"/>
          <w:szCs w:val="20"/>
          <w14:ligatures w14:val="none"/>
        </w:rPr>
      </w:pPr>
      <w:bookmarkStart w:id="1" w:name="_Ref194011501"/>
      <w:r w:rsidRPr="008875A6">
        <w:rPr>
          <w:rFonts w:ascii="Times New Roman" w:eastAsia="Times New Roman" w:hAnsi="Times New Roman" w:cs="Times New Roman"/>
          <w:b/>
          <w:sz w:val="20"/>
          <w:szCs w:val="24"/>
          <w14:ligatures w14:val="none"/>
        </w:rPr>
        <w:lastRenderedPageBreak/>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Pr>
          <w:rFonts w:ascii="Times New Roman" w:eastAsia="Times New Roman" w:hAnsi="Times New Roman" w:cs="Times New Roman"/>
          <w:b/>
          <w:noProof/>
          <w:sz w:val="20"/>
          <w:szCs w:val="24"/>
          <w14:ligatures w14:val="none"/>
        </w:rPr>
        <w:t>2</w:t>
      </w:r>
      <w:r w:rsidRPr="008875A6">
        <w:rPr>
          <w:rFonts w:ascii="Times New Roman" w:eastAsia="Times New Roman" w:hAnsi="Times New Roman" w:cs="Times New Roman"/>
          <w:b/>
          <w:sz w:val="20"/>
          <w:szCs w:val="24"/>
          <w14:ligatures w14:val="none"/>
        </w:rPr>
        <w:fldChar w:fldCharType="end"/>
      </w:r>
      <w:bookmarkEnd w:id="1"/>
      <w:r w:rsidRPr="008875A6">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 xml:space="preserve">DC_(n)3CA MSD </w:t>
      </w:r>
      <w:r w:rsidR="00B762C5">
        <w:rPr>
          <w:rFonts w:ascii="Times New Roman" w:eastAsia="Times New Roman" w:hAnsi="Times New Roman" w:cs="Times New Roman"/>
          <w:bCs/>
          <w:sz w:val="20"/>
          <w:szCs w:val="24"/>
          <w14:ligatures w14:val="none"/>
        </w:rPr>
        <w:t xml:space="preserve">Evaluation Based </w:t>
      </w:r>
      <w:r>
        <w:rPr>
          <w:rFonts w:ascii="Times New Roman" w:eastAsia="Times New Roman" w:hAnsi="Times New Roman" w:cs="Times New Roman"/>
          <w:bCs/>
          <w:sz w:val="20"/>
          <w:szCs w:val="24"/>
          <w14:ligatures w14:val="none"/>
        </w:rPr>
        <w:t xml:space="preserve">on </w:t>
      </w:r>
      <w:r w:rsidR="00B762C5">
        <w:rPr>
          <w:rFonts w:ascii="Times New Roman" w:eastAsia="Times New Roman" w:hAnsi="Times New Roman" w:cs="Times New Roman"/>
          <w:bCs/>
          <w:sz w:val="20"/>
          <w:szCs w:val="24"/>
          <w14:ligatures w14:val="none"/>
        </w:rPr>
        <w:t>Measurement Results</w:t>
      </w:r>
      <w:r w:rsidRPr="008875A6">
        <w:rPr>
          <w:rFonts w:ascii="Times New Roman" w:eastAsia="Times New Roman" w:hAnsi="Times New Roman" w:cs="Times New Roman"/>
          <w:kern w:val="0"/>
          <w:sz w:val="20"/>
          <w:szCs w:val="24"/>
          <w:lang w:eastAsia="en-GB"/>
          <w14:ligatures w14:val="none"/>
        </w:rPr>
        <w:t>.</w:t>
      </w:r>
    </w:p>
    <w:p w14:paraId="4B042BD9" w14:textId="55A36F34" w:rsidR="002024B6" w:rsidRPr="002024B6" w:rsidRDefault="00230C9B" w:rsidP="00D15104">
      <w:pPr>
        <w:spacing w:after="0"/>
        <w:jc w:val="center"/>
        <w:rPr>
          <w:rStyle w:val="NMPHeading1Char1"/>
          <w:rFonts w:ascii="Times New Roman" w:eastAsia="SimSun" w:hAnsi="Times New Roman" w:cs="Times New Roman"/>
          <w:kern w:val="0"/>
          <w:sz w:val="20"/>
          <w:szCs w:val="20"/>
          <w14:ligatures w14:val="none"/>
        </w:rPr>
      </w:pPr>
      <w:r w:rsidRPr="00230C9B">
        <w:rPr>
          <w:rStyle w:val="NMPHeading1Char1"/>
          <w:rFonts w:asciiTheme="minorHAnsi" w:hAnsiTheme="minorHAnsi"/>
          <w:noProof/>
          <w:sz w:val="22"/>
          <w:lang w:val="en-US"/>
        </w:rPr>
        <w:drawing>
          <wp:inline distT="0" distB="0" distL="0" distR="0" wp14:anchorId="49737072" wp14:editId="6A0BEE85">
            <wp:extent cx="3974733" cy="1395827"/>
            <wp:effectExtent l="0" t="0" r="6985" b="0"/>
            <wp:docPr id="9548027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88875" cy="1400793"/>
                    </a:xfrm>
                    <a:prstGeom prst="rect">
                      <a:avLst/>
                    </a:prstGeom>
                    <a:noFill/>
                    <a:ln>
                      <a:noFill/>
                    </a:ln>
                  </pic:spPr>
                </pic:pic>
              </a:graphicData>
            </a:graphic>
          </wp:inline>
        </w:drawing>
      </w:r>
    </w:p>
    <w:p w14:paraId="69D74F34" w14:textId="77777777" w:rsidR="00230C9B" w:rsidRDefault="00230C9B" w:rsidP="00230C9B">
      <w:pPr>
        <w:spacing w:after="0"/>
        <w:rPr>
          <w:rStyle w:val="NMPHeading1Char1"/>
          <w:rFonts w:ascii="Times New Roman" w:eastAsia="Times New Roman" w:hAnsi="Times New Roman" w:cs="Times New Roman"/>
          <w:kern w:val="0"/>
          <w:sz w:val="20"/>
          <w:szCs w:val="24"/>
          <w:lang w:val="en-US" w:eastAsia="en-GB"/>
          <w14:ligatures w14:val="none"/>
        </w:rPr>
      </w:pPr>
    </w:p>
    <w:p w14:paraId="318A9793" w14:textId="5C24F41E" w:rsidR="00623553" w:rsidRPr="00230C9B" w:rsidRDefault="00230C9B" w:rsidP="008C430E">
      <w:pPr>
        <w:spacing w:after="0"/>
        <w:jc w:val="both"/>
        <w:rPr>
          <w:rStyle w:val="NMPHeading1Char1"/>
          <w:rFonts w:ascii="Times New Roman" w:eastAsia="Times New Roman" w:hAnsi="Times New Roman" w:cs="Times New Roman"/>
          <w:kern w:val="0"/>
          <w:sz w:val="20"/>
          <w:szCs w:val="24"/>
          <w:lang w:val="en-US" w:eastAsia="en-GB"/>
          <w14:ligatures w14:val="none"/>
        </w:rPr>
      </w:pPr>
      <w:r>
        <w:rPr>
          <w:rStyle w:val="NMPHeading1Char1"/>
          <w:rFonts w:ascii="Times New Roman" w:eastAsia="Times New Roman" w:hAnsi="Times New Roman" w:cs="Times New Roman"/>
          <w:kern w:val="0"/>
          <w:sz w:val="20"/>
          <w:szCs w:val="24"/>
          <w:lang w:val="en-US" w:eastAsia="en-GB"/>
          <w14:ligatures w14:val="none"/>
        </w:rPr>
        <w:t>MSD less than 0.5</w:t>
      </w:r>
      <w:r w:rsidR="00B762C5">
        <w:rPr>
          <w:rStyle w:val="NMPHeading1Char1"/>
          <w:rFonts w:ascii="Times New Roman" w:eastAsia="Times New Roman" w:hAnsi="Times New Roman" w:cs="Times New Roman"/>
          <w:kern w:val="0"/>
          <w:sz w:val="20"/>
          <w:szCs w:val="24"/>
          <w:lang w:val="en-US" w:eastAsia="en-GB"/>
          <w14:ligatures w14:val="none"/>
        </w:rPr>
        <w:t xml:space="preserve"> </w:t>
      </w:r>
      <w:r>
        <w:rPr>
          <w:rStyle w:val="NMPHeading1Char1"/>
          <w:rFonts w:ascii="Times New Roman" w:eastAsia="Times New Roman" w:hAnsi="Times New Roman" w:cs="Times New Roman"/>
          <w:kern w:val="0"/>
          <w:sz w:val="20"/>
          <w:szCs w:val="24"/>
          <w:lang w:val="en-US" w:eastAsia="en-GB"/>
          <w14:ligatures w14:val="none"/>
        </w:rPr>
        <w:t>dB are not usually specified at RAN4. Since it is preferable to avoid specifying 0</w:t>
      </w:r>
      <w:r w:rsidR="00B762C5">
        <w:rPr>
          <w:rStyle w:val="NMPHeading1Char1"/>
          <w:rFonts w:ascii="Times New Roman" w:eastAsia="Times New Roman" w:hAnsi="Times New Roman" w:cs="Times New Roman"/>
          <w:kern w:val="0"/>
          <w:sz w:val="20"/>
          <w:szCs w:val="24"/>
          <w:lang w:val="en-US" w:eastAsia="en-GB"/>
          <w14:ligatures w14:val="none"/>
        </w:rPr>
        <w:t xml:space="preserve"> </w:t>
      </w:r>
      <w:r>
        <w:rPr>
          <w:rStyle w:val="NMPHeading1Char1"/>
          <w:rFonts w:ascii="Times New Roman" w:eastAsia="Times New Roman" w:hAnsi="Times New Roman" w:cs="Times New Roman"/>
          <w:kern w:val="0"/>
          <w:sz w:val="20"/>
          <w:szCs w:val="24"/>
          <w:lang w:val="en-US" w:eastAsia="en-GB"/>
          <w14:ligatures w14:val="none"/>
        </w:rPr>
        <w:t>dB MSD, it is proposed to capture the B3 20</w:t>
      </w:r>
      <w:r w:rsidR="00B762C5">
        <w:rPr>
          <w:rStyle w:val="NMPHeading1Char1"/>
          <w:rFonts w:ascii="Times New Roman" w:eastAsia="Times New Roman" w:hAnsi="Times New Roman" w:cs="Times New Roman"/>
          <w:kern w:val="0"/>
          <w:sz w:val="20"/>
          <w:szCs w:val="24"/>
          <w:lang w:val="en-US" w:eastAsia="en-GB"/>
          <w14:ligatures w14:val="none"/>
        </w:rPr>
        <w:t xml:space="preserve"> </w:t>
      </w:r>
      <w:r>
        <w:rPr>
          <w:rStyle w:val="NMPHeading1Char1"/>
          <w:rFonts w:ascii="Times New Roman" w:eastAsia="Times New Roman" w:hAnsi="Times New Roman" w:cs="Times New Roman"/>
          <w:kern w:val="0"/>
          <w:sz w:val="20"/>
          <w:szCs w:val="24"/>
          <w:lang w:val="en-US" w:eastAsia="en-GB"/>
          <w14:ligatures w14:val="none"/>
        </w:rPr>
        <w:t>MHz DL CC MSD as “N/A” with</w:t>
      </w:r>
      <w:r w:rsidR="00B762C5">
        <w:rPr>
          <w:rStyle w:val="NMPHeading1Char1"/>
          <w:rFonts w:ascii="Times New Roman" w:eastAsia="Times New Roman" w:hAnsi="Times New Roman" w:cs="Times New Roman"/>
          <w:kern w:val="0"/>
          <w:sz w:val="20"/>
          <w:szCs w:val="24"/>
          <w:lang w:val="en-US" w:eastAsia="en-GB"/>
          <w14:ligatures w14:val="none"/>
        </w:rPr>
        <w:t xml:space="preserve"> a</w:t>
      </w:r>
      <w:r>
        <w:rPr>
          <w:rStyle w:val="NMPHeading1Char1"/>
          <w:rFonts w:ascii="Times New Roman" w:eastAsia="Times New Roman" w:hAnsi="Times New Roman" w:cs="Times New Roman"/>
          <w:kern w:val="0"/>
          <w:sz w:val="20"/>
          <w:szCs w:val="24"/>
          <w:lang w:val="en-US" w:eastAsia="en-GB"/>
          <w14:ligatures w14:val="none"/>
        </w:rPr>
        <w:t xml:space="preserve"> footnote indicating that the MSD is less than 0.5</w:t>
      </w:r>
      <w:r w:rsidR="00B762C5">
        <w:rPr>
          <w:rStyle w:val="NMPHeading1Char1"/>
          <w:rFonts w:ascii="Times New Roman" w:eastAsia="Times New Roman" w:hAnsi="Times New Roman" w:cs="Times New Roman"/>
          <w:kern w:val="0"/>
          <w:sz w:val="20"/>
          <w:szCs w:val="24"/>
          <w:lang w:val="en-US" w:eastAsia="en-GB"/>
          <w14:ligatures w14:val="none"/>
        </w:rPr>
        <w:t xml:space="preserve"> </w:t>
      </w:r>
      <w:proofErr w:type="spellStart"/>
      <w:r>
        <w:rPr>
          <w:rStyle w:val="NMPHeading1Char1"/>
          <w:rFonts w:ascii="Times New Roman" w:eastAsia="Times New Roman" w:hAnsi="Times New Roman" w:cs="Times New Roman"/>
          <w:kern w:val="0"/>
          <w:sz w:val="20"/>
          <w:szCs w:val="24"/>
          <w:lang w:val="en-US" w:eastAsia="en-GB"/>
          <w14:ligatures w14:val="none"/>
        </w:rPr>
        <w:t>dB.</w:t>
      </w:r>
      <w:proofErr w:type="spellEnd"/>
    </w:p>
    <w:p w14:paraId="2B17DAA4" w14:textId="77777777" w:rsidR="00230C9B" w:rsidRDefault="00230C9B" w:rsidP="00230C9B">
      <w:pPr>
        <w:spacing w:after="0"/>
        <w:rPr>
          <w:rStyle w:val="NMPHeading1Char1"/>
          <w:rFonts w:ascii="Times New Roman" w:eastAsia="Times New Roman" w:hAnsi="Times New Roman" w:cs="Times New Roman"/>
          <w:b/>
          <w:bCs/>
          <w:kern w:val="0"/>
          <w:sz w:val="20"/>
          <w:szCs w:val="24"/>
          <w:lang w:val="en-US" w:eastAsia="en-GB"/>
          <w14:ligatures w14:val="none"/>
        </w:rPr>
      </w:pPr>
    </w:p>
    <w:p w14:paraId="39614BD4" w14:textId="35FA591E" w:rsidR="00623553" w:rsidRDefault="00623553"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Proposal</w:t>
      </w:r>
      <w:r>
        <w:rPr>
          <w:rFonts w:ascii="Times New Roman" w:eastAsia="Times New Roman" w:hAnsi="Times New Roman" w:cs="Times New Roman"/>
          <w:kern w:val="0"/>
          <w:sz w:val="20"/>
          <w14:ligatures w14:val="none"/>
        </w:rPr>
        <w:t>: Consider adopting the following PC3 MSD requirement for DC_(n)3CA</w:t>
      </w:r>
      <w:r w:rsidR="00D54035">
        <w:rPr>
          <w:rFonts w:ascii="Times New Roman" w:eastAsia="Times New Roman" w:hAnsi="Times New Roman" w:cs="Times New Roman"/>
          <w:kern w:val="0"/>
          <w:sz w:val="20"/>
          <w14:ligatures w14:val="none"/>
        </w:rPr>
        <w:t>:</w:t>
      </w:r>
      <w:r>
        <w:rPr>
          <w:rFonts w:ascii="Times New Roman" w:eastAsia="Times New Roman" w:hAnsi="Times New Roman" w:cs="Times New Roman"/>
          <w:kern w:val="0"/>
          <w:sz w:val="20"/>
          <w14:ligatures w14:val="none"/>
        </w:rPr>
        <w:t xml:space="preserve"> </w:t>
      </w:r>
    </w:p>
    <w:p w14:paraId="64A6CBCC" w14:textId="77777777" w:rsidR="00623553" w:rsidRDefault="00623553"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tbl>
      <w:tblPr>
        <w:tblW w:w="3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23"/>
        <w:gridCol w:w="890"/>
        <w:gridCol w:w="801"/>
        <w:gridCol w:w="999"/>
        <w:gridCol w:w="1414"/>
        <w:gridCol w:w="689"/>
        <w:gridCol w:w="710"/>
        <w:gridCol w:w="732"/>
      </w:tblGrid>
      <w:tr w:rsidR="00230C9B" w:rsidRPr="008A5821" w14:paraId="409B3946" w14:textId="77777777" w:rsidTr="00230C9B">
        <w:trPr>
          <w:cantSplit/>
          <w:trHeight w:val="20"/>
          <w:jc w:val="center"/>
        </w:trPr>
        <w:tc>
          <w:tcPr>
            <w:tcW w:w="820" w:type="pct"/>
            <w:vMerge w:val="restart"/>
            <w:shd w:val="clear" w:color="auto" w:fill="auto"/>
            <w:vAlign w:val="center"/>
            <w:hideMark/>
          </w:tcPr>
          <w:p w14:paraId="5A8DA10C"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EN-DC configuration</w:t>
            </w:r>
          </w:p>
        </w:tc>
        <w:tc>
          <w:tcPr>
            <w:tcW w:w="597" w:type="pct"/>
            <w:vMerge w:val="restart"/>
            <w:shd w:val="clear" w:color="auto" w:fill="auto"/>
            <w:vAlign w:val="center"/>
            <w:hideMark/>
          </w:tcPr>
          <w:p w14:paraId="06682560" w14:textId="77777777" w:rsidR="00230C9B"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E-UTRA/</w:t>
            </w:r>
          </w:p>
          <w:p w14:paraId="646E8972"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NR band</w:t>
            </w:r>
          </w:p>
        </w:tc>
        <w:tc>
          <w:tcPr>
            <w:tcW w:w="537" w:type="pct"/>
            <w:shd w:val="clear" w:color="auto" w:fill="auto"/>
            <w:vAlign w:val="center"/>
            <w:hideMark/>
          </w:tcPr>
          <w:p w14:paraId="7F9BD5BE"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Pr>
                <w:rFonts w:ascii="Arial" w:eastAsia="Yu Gothic" w:hAnsi="Arial" w:cs="Arial"/>
                <w:b/>
                <w:bCs/>
                <w:color w:val="000000"/>
                <w:kern w:val="0"/>
                <w:sz w:val="16"/>
                <w:szCs w:val="16"/>
                <w:vertAlign w:val="subscript"/>
                <w:lang w:eastAsia="ja-JP"/>
                <w14:ligatures w14:val="none"/>
              </w:rPr>
              <w:t xml:space="preserve"> </w:t>
            </w:r>
            <w:r w:rsidRPr="008A5821">
              <w:rPr>
                <w:rFonts w:ascii="Arial" w:eastAsia="Yu Gothic" w:hAnsi="Arial" w:cs="Arial"/>
                <w:b/>
                <w:bCs/>
                <w:color w:val="000000"/>
                <w:kern w:val="0"/>
                <w:sz w:val="16"/>
                <w:szCs w:val="16"/>
                <w:lang w:eastAsia="ja-JP"/>
                <w14:ligatures w14:val="none"/>
              </w:rPr>
              <w:t>(UL)</w:t>
            </w:r>
          </w:p>
        </w:tc>
        <w:tc>
          <w:tcPr>
            <w:tcW w:w="670" w:type="pct"/>
            <w:shd w:val="clear" w:color="auto" w:fill="auto"/>
            <w:vAlign w:val="center"/>
            <w:hideMark/>
          </w:tcPr>
          <w:p w14:paraId="1863D97B"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Channel bandwidth</w:t>
            </w:r>
          </w:p>
        </w:tc>
        <w:tc>
          <w:tcPr>
            <w:tcW w:w="948" w:type="pct"/>
            <w:shd w:val="clear" w:color="auto" w:fill="auto"/>
            <w:vAlign w:val="center"/>
            <w:hideMark/>
          </w:tcPr>
          <w:p w14:paraId="499AF61C"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UL</w:t>
            </w:r>
            <w:r>
              <w:rPr>
                <w:rFonts w:ascii="Arial" w:eastAsia="Yu Gothic" w:hAnsi="Arial" w:cs="Arial"/>
                <w:b/>
                <w:bCs/>
                <w:color w:val="000000"/>
                <w:kern w:val="0"/>
                <w:sz w:val="16"/>
                <w:szCs w:val="16"/>
                <w:lang w:eastAsia="ja-JP"/>
                <w14:ligatures w14:val="none"/>
              </w:rPr>
              <w:t xml:space="preserve"> </w:t>
            </w:r>
            <w:r w:rsidRPr="008A5821">
              <w:rPr>
                <w:rFonts w:ascii="Arial" w:eastAsia="Yu Gothic" w:hAnsi="Arial" w:cs="Arial"/>
                <w:b/>
                <w:bCs/>
                <w:color w:val="000000"/>
                <w:kern w:val="0"/>
                <w:sz w:val="16"/>
                <w:szCs w:val="16"/>
                <w:lang w:eastAsia="ja-JP"/>
                <w14:ligatures w14:val="none"/>
              </w:rPr>
              <w:t>allocation</w:t>
            </w:r>
          </w:p>
        </w:tc>
        <w:tc>
          <w:tcPr>
            <w:tcW w:w="462" w:type="pct"/>
            <w:shd w:val="clear" w:color="auto" w:fill="auto"/>
            <w:vAlign w:val="center"/>
            <w:hideMark/>
          </w:tcPr>
          <w:p w14:paraId="58E07360"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sidRPr="008A5821">
              <w:rPr>
                <w:rFonts w:ascii="Arial" w:eastAsia="Yu Gothic" w:hAnsi="Arial" w:cs="Arial"/>
                <w:b/>
                <w:bCs/>
                <w:color w:val="000000"/>
                <w:kern w:val="0"/>
                <w:sz w:val="16"/>
                <w:szCs w:val="16"/>
                <w:lang w:eastAsia="ja-JP"/>
                <w14:ligatures w14:val="none"/>
              </w:rPr>
              <w:t xml:space="preserve"> (DL)</w:t>
            </w:r>
          </w:p>
        </w:tc>
        <w:tc>
          <w:tcPr>
            <w:tcW w:w="476" w:type="pct"/>
            <w:vAlign w:val="center"/>
          </w:tcPr>
          <w:p w14:paraId="35B71699" w14:textId="77777777" w:rsidR="00230C9B"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M</w:t>
            </w:r>
            <w:r>
              <w:rPr>
                <w:rFonts w:ascii="Arial" w:eastAsia="Yu Gothic" w:hAnsi="Arial" w:cs="Arial"/>
                <w:b/>
                <w:bCs/>
                <w:color w:val="000000"/>
                <w:sz w:val="16"/>
                <w:szCs w:val="16"/>
                <w:lang w:eastAsia="ja-JP"/>
              </w:rPr>
              <w:t>SD</w:t>
            </w:r>
          </w:p>
        </w:tc>
        <w:tc>
          <w:tcPr>
            <w:tcW w:w="491" w:type="pct"/>
            <w:vMerge w:val="restart"/>
            <w:shd w:val="clear" w:color="auto" w:fill="auto"/>
            <w:vAlign w:val="center"/>
            <w:hideMark/>
          </w:tcPr>
          <w:p w14:paraId="4BEAB490" w14:textId="77777777" w:rsidR="00230C9B"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Duplex</w:t>
            </w:r>
          </w:p>
          <w:p w14:paraId="061DCF02"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sz w:val="16"/>
                <w:szCs w:val="16"/>
                <w:lang w:eastAsia="ja-JP"/>
              </w:rPr>
            </w:pPr>
            <w:r>
              <w:rPr>
                <w:rFonts w:ascii="Arial" w:eastAsia="Yu Gothic" w:hAnsi="Arial" w:cs="Arial"/>
                <w:b/>
                <w:bCs/>
                <w:color w:val="000000"/>
                <w:sz w:val="16"/>
                <w:szCs w:val="16"/>
                <w:lang w:eastAsia="ja-JP"/>
              </w:rPr>
              <w:t>mode</w:t>
            </w:r>
          </w:p>
        </w:tc>
      </w:tr>
      <w:tr w:rsidR="00230C9B" w:rsidRPr="008A5821" w14:paraId="6714E793" w14:textId="77777777" w:rsidTr="00230C9B">
        <w:trPr>
          <w:cantSplit/>
          <w:trHeight w:val="20"/>
          <w:jc w:val="center"/>
        </w:trPr>
        <w:tc>
          <w:tcPr>
            <w:tcW w:w="820" w:type="pct"/>
            <w:vMerge/>
            <w:vAlign w:val="center"/>
            <w:hideMark/>
          </w:tcPr>
          <w:p w14:paraId="1DF0F917"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97" w:type="pct"/>
            <w:vMerge/>
            <w:vAlign w:val="center"/>
            <w:hideMark/>
          </w:tcPr>
          <w:p w14:paraId="4090A5D9"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37" w:type="pct"/>
            <w:shd w:val="clear" w:color="auto" w:fill="auto"/>
            <w:vAlign w:val="center"/>
            <w:hideMark/>
          </w:tcPr>
          <w:p w14:paraId="08373C0B"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670" w:type="pct"/>
            <w:shd w:val="clear" w:color="auto" w:fill="auto"/>
            <w:vAlign w:val="center"/>
            <w:hideMark/>
          </w:tcPr>
          <w:p w14:paraId="4A072D0A"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948" w:type="pct"/>
            <w:shd w:val="clear" w:color="auto" w:fill="auto"/>
            <w:vAlign w:val="center"/>
            <w:hideMark/>
          </w:tcPr>
          <w:p w14:paraId="1057B792"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(LCRB)</w:t>
            </w:r>
          </w:p>
        </w:tc>
        <w:tc>
          <w:tcPr>
            <w:tcW w:w="462" w:type="pct"/>
            <w:shd w:val="clear" w:color="auto" w:fill="auto"/>
            <w:vAlign w:val="center"/>
            <w:hideMark/>
          </w:tcPr>
          <w:p w14:paraId="102A14D7"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476" w:type="pct"/>
            <w:vAlign w:val="center"/>
          </w:tcPr>
          <w:p w14:paraId="396E2372"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w:t>
            </w:r>
            <w:r>
              <w:rPr>
                <w:rFonts w:ascii="Arial" w:eastAsia="Yu Gothic" w:hAnsi="Arial" w:cs="Arial"/>
                <w:b/>
                <w:bCs/>
                <w:color w:val="000000"/>
                <w:kern w:val="0"/>
                <w:sz w:val="16"/>
                <w:szCs w:val="16"/>
                <w:lang w:eastAsia="ja-JP"/>
                <w14:ligatures w14:val="none"/>
              </w:rPr>
              <w:t>dB</w:t>
            </w:r>
            <w:r w:rsidRPr="008A5821">
              <w:rPr>
                <w:rFonts w:ascii="Arial" w:eastAsia="Yu Gothic" w:hAnsi="Arial" w:cs="Arial"/>
                <w:b/>
                <w:bCs/>
                <w:color w:val="000000"/>
                <w:kern w:val="0"/>
                <w:sz w:val="16"/>
                <w:szCs w:val="16"/>
                <w:lang w:eastAsia="ja-JP"/>
                <w14:ligatures w14:val="none"/>
              </w:rPr>
              <w:t>)</w:t>
            </w:r>
          </w:p>
        </w:tc>
        <w:tc>
          <w:tcPr>
            <w:tcW w:w="491" w:type="pct"/>
            <w:vMerge/>
            <w:vAlign w:val="center"/>
            <w:hideMark/>
          </w:tcPr>
          <w:p w14:paraId="51528DC0"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r>
      <w:tr w:rsidR="00230C9B" w:rsidRPr="008A5821" w14:paraId="465A7D7D" w14:textId="77777777" w:rsidTr="00230C9B">
        <w:trPr>
          <w:cantSplit/>
          <w:trHeight w:val="20"/>
          <w:jc w:val="center"/>
        </w:trPr>
        <w:tc>
          <w:tcPr>
            <w:tcW w:w="820" w:type="pct"/>
            <w:vMerge w:val="restart"/>
            <w:shd w:val="clear" w:color="auto" w:fill="auto"/>
            <w:vAlign w:val="center"/>
          </w:tcPr>
          <w:p w14:paraId="2804D0AA" w14:textId="77777777" w:rsidR="00230C9B" w:rsidRPr="008A5821" w:rsidRDefault="00230C9B" w:rsidP="00425366">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97" w:type="pct"/>
            <w:shd w:val="clear" w:color="auto" w:fill="auto"/>
            <w:vAlign w:val="center"/>
          </w:tcPr>
          <w:p w14:paraId="5BC5D090"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7" w:type="pct"/>
            <w:shd w:val="clear" w:color="auto" w:fill="auto"/>
            <w:vAlign w:val="center"/>
          </w:tcPr>
          <w:p w14:paraId="4EDF171A"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0" w:type="pct"/>
            <w:shd w:val="clear" w:color="auto" w:fill="auto"/>
            <w:vAlign w:val="center"/>
          </w:tcPr>
          <w:p w14:paraId="5F8624C6"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948" w:type="pct"/>
            <w:shd w:val="clear" w:color="auto" w:fill="auto"/>
            <w:vAlign w:val="center"/>
          </w:tcPr>
          <w:p w14:paraId="383DA216"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shd w:val="clear" w:color="auto" w:fill="auto"/>
            <w:vAlign w:val="center"/>
          </w:tcPr>
          <w:p w14:paraId="2F7FFDE2"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476" w:type="pct"/>
            <w:vAlign w:val="center"/>
          </w:tcPr>
          <w:p w14:paraId="5C3BA369" w14:textId="7DBCA2A0" w:rsidR="00230C9B"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1.3</w:t>
            </w:r>
          </w:p>
        </w:tc>
        <w:tc>
          <w:tcPr>
            <w:tcW w:w="491" w:type="pct"/>
            <w:vMerge w:val="restart"/>
            <w:shd w:val="clear" w:color="auto" w:fill="auto"/>
            <w:vAlign w:val="center"/>
          </w:tcPr>
          <w:p w14:paraId="76F8EAF4"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FDD</w:t>
            </w:r>
          </w:p>
        </w:tc>
      </w:tr>
      <w:tr w:rsidR="00230C9B" w:rsidRPr="008A5821" w14:paraId="663DB33A" w14:textId="77777777" w:rsidTr="00230C9B">
        <w:trPr>
          <w:cantSplit/>
          <w:trHeight w:val="20"/>
          <w:jc w:val="center"/>
        </w:trPr>
        <w:tc>
          <w:tcPr>
            <w:tcW w:w="820" w:type="pct"/>
            <w:vMerge/>
            <w:shd w:val="clear" w:color="auto" w:fill="auto"/>
            <w:vAlign w:val="center"/>
          </w:tcPr>
          <w:p w14:paraId="188CFF27" w14:textId="77777777" w:rsidR="00230C9B" w:rsidRPr="008A5821" w:rsidRDefault="00230C9B" w:rsidP="00425366">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97" w:type="pct"/>
            <w:shd w:val="clear" w:color="auto" w:fill="FFFFFF" w:themeFill="background1"/>
            <w:vAlign w:val="center"/>
          </w:tcPr>
          <w:p w14:paraId="74252D5E"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7" w:type="pct"/>
            <w:shd w:val="clear" w:color="auto" w:fill="FFFFFF" w:themeFill="background1"/>
            <w:vAlign w:val="center"/>
          </w:tcPr>
          <w:p w14:paraId="514A63D0"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0" w:type="pct"/>
            <w:shd w:val="clear" w:color="auto" w:fill="FFFFFF" w:themeFill="background1"/>
            <w:vAlign w:val="center"/>
          </w:tcPr>
          <w:p w14:paraId="2DE3F55C"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20</w:t>
            </w:r>
          </w:p>
        </w:tc>
        <w:tc>
          <w:tcPr>
            <w:tcW w:w="948" w:type="pct"/>
            <w:shd w:val="clear" w:color="auto" w:fill="FFFFFF" w:themeFill="background1"/>
            <w:vAlign w:val="center"/>
          </w:tcPr>
          <w:p w14:paraId="1D489940"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shd w:val="clear" w:color="auto" w:fill="FFFFFF" w:themeFill="background1"/>
            <w:vAlign w:val="center"/>
          </w:tcPr>
          <w:p w14:paraId="052BE307"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45</w:t>
            </w:r>
          </w:p>
        </w:tc>
        <w:tc>
          <w:tcPr>
            <w:tcW w:w="476" w:type="pct"/>
            <w:shd w:val="clear" w:color="auto" w:fill="FFFFFF" w:themeFill="background1"/>
            <w:vAlign w:val="center"/>
          </w:tcPr>
          <w:p w14:paraId="7FB12E8C" w14:textId="58E407B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N</w:t>
            </w:r>
            <w:r>
              <w:rPr>
                <w:rFonts w:ascii="Arial" w:eastAsia="Yu Gothic" w:hAnsi="Arial" w:cs="Arial"/>
                <w:color w:val="000000"/>
                <w:sz w:val="16"/>
                <w:szCs w:val="16"/>
                <w:lang w:eastAsia="ja-JP"/>
              </w:rPr>
              <w:t>/A</w:t>
            </w:r>
            <w:r>
              <w:rPr>
                <w:rFonts w:ascii="Arial" w:eastAsia="Yu Gothic" w:hAnsi="Arial" w:cs="Arial"/>
                <w:color w:val="000000"/>
                <w:sz w:val="16"/>
                <w:szCs w:val="16"/>
                <w:vertAlign w:val="superscript"/>
                <w:lang w:eastAsia="ja-JP"/>
              </w:rPr>
              <w:t>X</w:t>
            </w:r>
          </w:p>
        </w:tc>
        <w:tc>
          <w:tcPr>
            <w:tcW w:w="491" w:type="pct"/>
            <w:vMerge/>
            <w:shd w:val="clear" w:color="auto" w:fill="auto"/>
            <w:vAlign w:val="center"/>
          </w:tcPr>
          <w:p w14:paraId="4B53BB1A"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230C9B" w:rsidRPr="008A5821" w14:paraId="73E65510" w14:textId="77777777" w:rsidTr="00230C9B">
        <w:trPr>
          <w:cantSplit/>
          <w:trHeight w:val="20"/>
          <w:jc w:val="center"/>
        </w:trPr>
        <w:tc>
          <w:tcPr>
            <w:tcW w:w="820" w:type="pct"/>
            <w:vMerge/>
            <w:shd w:val="clear" w:color="auto" w:fill="auto"/>
            <w:vAlign w:val="center"/>
          </w:tcPr>
          <w:p w14:paraId="6811AFA7" w14:textId="77777777" w:rsidR="00230C9B" w:rsidRPr="008A5821" w:rsidRDefault="00230C9B" w:rsidP="00425366">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97" w:type="pct"/>
            <w:shd w:val="clear" w:color="auto" w:fill="FFFFFF" w:themeFill="background1"/>
            <w:vAlign w:val="center"/>
          </w:tcPr>
          <w:p w14:paraId="098C95FA"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537" w:type="pct"/>
            <w:shd w:val="clear" w:color="auto" w:fill="FFFFFF" w:themeFill="background1"/>
            <w:vAlign w:val="center"/>
          </w:tcPr>
          <w:p w14:paraId="71625868"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2.5</w:t>
            </w:r>
          </w:p>
        </w:tc>
        <w:tc>
          <w:tcPr>
            <w:tcW w:w="670" w:type="pct"/>
            <w:shd w:val="clear" w:color="auto" w:fill="FFFFFF" w:themeFill="background1"/>
            <w:vAlign w:val="center"/>
          </w:tcPr>
          <w:p w14:paraId="64E67DA6"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25</w:t>
            </w:r>
          </w:p>
        </w:tc>
        <w:tc>
          <w:tcPr>
            <w:tcW w:w="948" w:type="pct"/>
            <w:shd w:val="clear" w:color="auto" w:fill="FFFFFF" w:themeFill="background1"/>
            <w:vAlign w:val="center"/>
          </w:tcPr>
          <w:p w14:paraId="796F2A7C"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5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28</w:t>
            </w:r>
            <w:r w:rsidRPr="008A5821">
              <w:rPr>
                <w:rFonts w:ascii="Arial" w:eastAsia="Yu Gothic" w:hAnsi="Arial" w:cs="Arial"/>
                <w:color w:val="000000"/>
                <w:kern w:val="0"/>
                <w:sz w:val="16"/>
                <w:szCs w:val="16"/>
                <w:lang w:eastAsia="ja-JP"/>
                <w14:ligatures w14:val="none"/>
              </w:rPr>
              <w:t>)</w:t>
            </w:r>
          </w:p>
        </w:tc>
        <w:tc>
          <w:tcPr>
            <w:tcW w:w="462" w:type="pct"/>
            <w:shd w:val="clear" w:color="auto" w:fill="FFFFFF" w:themeFill="background1"/>
            <w:vAlign w:val="center"/>
          </w:tcPr>
          <w:p w14:paraId="38BDC771"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7.5</w:t>
            </w:r>
          </w:p>
        </w:tc>
        <w:tc>
          <w:tcPr>
            <w:tcW w:w="476" w:type="pct"/>
            <w:shd w:val="clear" w:color="auto" w:fill="FFFFFF" w:themeFill="background1"/>
            <w:vAlign w:val="center"/>
          </w:tcPr>
          <w:p w14:paraId="6398FF35"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91" w:type="pct"/>
            <w:vMerge/>
            <w:shd w:val="clear" w:color="auto" w:fill="auto"/>
            <w:vAlign w:val="center"/>
          </w:tcPr>
          <w:p w14:paraId="7F838731"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230C9B" w:rsidRPr="008A5821" w14:paraId="12E8800C" w14:textId="77777777" w:rsidTr="00230C9B">
        <w:trPr>
          <w:cantSplit/>
          <w:trHeight w:val="20"/>
          <w:jc w:val="center"/>
        </w:trPr>
        <w:tc>
          <w:tcPr>
            <w:tcW w:w="5000" w:type="pct"/>
            <w:gridSpan w:val="8"/>
            <w:shd w:val="clear" w:color="auto" w:fill="auto"/>
            <w:vAlign w:val="center"/>
          </w:tcPr>
          <w:p w14:paraId="1631E345" w14:textId="13408EE4" w:rsidR="00230C9B" w:rsidRPr="008A5821" w:rsidRDefault="00230C9B" w:rsidP="00230C9B">
            <w:pPr>
              <w:adjustRightInd w:val="0"/>
              <w:snapToGrid w:val="0"/>
              <w:spacing w:after="0" w:line="240" w:lineRule="auto"/>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N</w:t>
            </w:r>
            <w:r>
              <w:rPr>
                <w:rFonts w:ascii="Arial" w:eastAsia="Yu Gothic" w:hAnsi="Arial" w:cs="Arial"/>
                <w:color w:val="000000"/>
                <w:sz w:val="16"/>
                <w:szCs w:val="16"/>
                <w:lang w:eastAsia="ja-JP"/>
              </w:rPr>
              <w:t>ote x: The MSD is less than 0.5dB.</w:t>
            </w:r>
          </w:p>
        </w:tc>
      </w:tr>
    </w:tbl>
    <w:p w14:paraId="7FC680B5" w14:textId="77777777" w:rsidR="00623553" w:rsidRDefault="00623553"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6336B7D1"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2F7ACD">
        <w:rPr>
          <w:rFonts w:ascii="Times New Roman" w:eastAsia="Times New Roman" w:hAnsi="Times New Roman" w:cs="Times New Roman"/>
          <w:kern w:val="0"/>
          <w:sz w:val="20"/>
          <w:szCs w:val="24"/>
          <w:lang w:eastAsia="en-GB"/>
          <w14:ligatures w14:val="none"/>
        </w:rPr>
        <w:t xml:space="preserve">presents PA measurements to evaluate the DC_(n)3CA MSD requirements. </w:t>
      </w:r>
    </w:p>
    <w:p w14:paraId="77642CC3" w14:textId="603995C2" w:rsidR="007D3A11" w:rsidRDefault="007D3A11" w:rsidP="007D3A11">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Proposal</w:t>
      </w:r>
      <w:r>
        <w:rPr>
          <w:rFonts w:ascii="Times New Roman" w:eastAsia="Times New Roman" w:hAnsi="Times New Roman" w:cs="Times New Roman"/>
          <w:kern w:val="0"/>
          <w:sz w:val="20"/>
          <w14:ligatures w14:val="none"/>
        </w:rPr>
        <w:t>: Consider adopting the following PC3 MSD requirement for DC</w:t>
      </w:r>
      <w:r w:rsidR="00516211">
        <w:rPr>
          <w:rFonts w:ascii="Times New Roman" w:eastAsia="Times New Roman" w:hAnsi="Times New Roman" w:cs="Times New Roman"/>
          <w:kern w:val="0"/>
          <w:sz w:val="20"/>
          <w14:ligatures w14:val="none"/>
        </w:rPr>
        <w:t xml:space="preserve"> </w:t>
      </w:r>
      <w:r>
        <w:rPr>
          <w:rFonts w:ascii="Times New Roman" w:eastAsia="Times New Roman" w:hAnsi="Times New Roman" w:cs="Times New Roman"/>
          <w:kern w:val="0"/>
          <w:sz w:val="20"/>
          <w14:ligatures w14:val="none"/>
        </w:rPr>
        <w:t>(n)3CA</w:t>
      </w:r>
      <w:r w:rsidR="00D54035">
        <w:rPr>
          <w:rFonts w:ascii="Times New Roman" w:eastAsia="Times New Roman" w:hAnsi="Times New Roman" w:cs="Times New Roman"/>
          <w:kern w:val="0"/>
          <w:sz w:val="20"/>
          <w14:ligatures w14:val="none"/>
        </w:rPr>
        <w:t>:</w:t>
      </w:r>
      <w:r>
        <w:rPr>
          <w:rFonts w:ascii="Times New Roman" w:eastAsia="Times New Roman" w:hAnsi="Times New Roman" w:cs="Times New Roman"/>
          <w:kern w:val="0"/>
          <w:sz w:val="20"/>
          <w14:ligatures w14:val="none"/>
        </w:rPr>
        <w:t xml:space="preserve"> </w:t>
      </w:r>
    </w:p>
    <w:p w14:paraId="59162B13" w14:textId="77777777" w:rsidR="007D3A11" w:rsidRDefault="007D3A11" w:rsidP="007D3A11">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tbl>
      <w:tblPr>
        <w:tblW w:w="3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23"/>
        <w:gridCol w:w="890"/>
        <w:gridCol w:w="801"/>
        <w:gridCol w:w="999"/>
        <w:gridCol w:w="1414"/>
        <w:gridCol w:w="689"/>
        <w:gridCol w:w="710"/>
        <w:gridCol w:w="732"/>
      </w:tblGrid>
      <w:tr w:rsidR="00230C9B" w:rsidRPr="008A5821" w14:paraId="3768E5D6" w14:textId="77777777" w:rsidTr="00425366">
        <w:trPr>
          <w:cantSplit/>
          <w:trHeight w:val="20"/>
          <w:jc w:val="center"/>
        </w:trPr>
        <w:tc>
          <w:tcPr>
            <w:tcW w:w="820" w:type="pct"/>
            <w:vMerge w:val="restart"/>
            <w:shd w:val="clear" w:color="auto" w:fill="auto"/>
            <w:vAlign w:val="center"/>
            <w:hideMark/>
          </w:tcPr>
          <w:p w14:paraId="2FF4A6BE"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EN-DC configuration</w:t>
            </w:r>
          </w:p>
        </w:tc>
        <w:tc>
          <w:tcPr>
            <w:tcW w:w="597" w:type="pct"/>
            <w:vMerge w:val="restart"/>
            <w:shd w:val="clear" w:color="auto" w:fill="auto"/>
            <w:vAlign w:val="center"/>
            <w:hideMark/>
          </w:tcPr>
          <w:p w14:paraId="57ADA462" w14:textId="77777777" w:rsidR="00230C9B"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E-UTRA/</w:t>
            </w:r>
          </w:p>
          <w:p w14:paraId="3B8829E1"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NR band</w:t>
            </w:r>
          </w:p>
        </w:tc>
        <w:tc>
          <w:tcPr>
            <w:tcW w:w="537" w:type="pct"/>
            <w:shd w:val="clear" w:color="auto" w:fill="auto"/>
            <w:vAlign w:val="center"/>
            <w:hideMark/>
          </w:tcPr>
          <w:p w14:paraId="71BB7440"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Pr>
                <w:rFonts w:ascii="Arial" w:eastAsia="Yu Gothic" w:hAnsi="Arial" w:cs="Arial"/>
                <w:b/>
                <w:bCs/>
                <w:color w:val="000000"/>
                <w:kern w:val="0"/>
                <w:sz w:val="16"/>
                <w:szCs w:val="16"/>
                <w:vertAlign w:val="subscript"/>
                <w:lang w:eastAsia="ja-JP"/>
                <w14:ligatures w14:val="none"/>
              </w:rPr>
              <w:t xml:space="preserve"> </w:t>
            </w:r>
            <w:r w:rsidRPr="008A5821">
              <w:rPr>
                <w:rFonts w:ascii="Arial" w:eastAsia="Yu Gothic" w:hAnsi="Arial" w:cs="Arial"/>
                <w:b/>
                <w:bCs/>
                <w:color w:val="000000"/>
                <w:kern w:val="0"/>
                <w:sz w:val="16"/>
                <w:szCs w:val="16"/>
                <w:lang w:eastAsia="ja-JP"/>
                <w14:ligatures w14:val="none"/>
              </w:rPr>
              <w:t>(UL)</w:t>
            </w:r>
          </w:p>
        </w:tc>
        <w:tc>
          <w:tcPr>
            <w:tcW w:w="670" w:type="pct"/>
            <w:shd w:val="clear" w:color="auto" w:fill="auto"/>
            <w:vAlign w:val="center"/>
            <w:hideMark/>
          </w:tcPr>
          <w:p w14:paraId="3F67C172"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Channel bandwidth</w:t>
            </w:r>
          </w:p>
        </w:tc>
        <w:tc>
          <w:tcPr>
            <w:tcW w:w="948" w:type="pct"/>
            <w:shd w:val="clear" w:color="auto" w:fill="auto"/>
            <w:vAlign w:val="center"/>
            <w:hideMark/>
          </w:tcPr>
          <w:p w14:paraId="0A75188B"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UL</w:t>
            </w:r>
            <w:r>
              <w:rPr>
                <w:rFonts w:ascii="Arial" w:eastAsia="Yu Gothic" w:hAnsi="Arial" w:cs="Arial"/>
                <w:b/>
                <w:bCs/>
                <w:color w:val="000000"/>
                <w:kern w:val="0"/>
                <w:sz w:val="16"/>
                <w:szCs w:val="16"/>
                <w:lang w:eastAsia="ja-JP"/>
                <w14:ligatures w14:val="none"/>
              </w:rPr>
              <w:t xml:space="preserve"> </w:t>
            </w:r>
            <w:r w:rsidRPr="008A5821">
              <w:rPr>
                <w:rFonts w:ascii="Arial" w:eastAsia="Yu Gothic" w:hAnsi="Arial" w:cs="Arial"/>
                <w:b/>
                <w:bCs/>
                <w:color w:val="000000"/>
                <w:kern w:val="0"/>
                <w:sz w:val="16"/>
                <w:szCs w:val="16"/>
                <w:lang w:eastAsia="ja-JP"/>
                <w14:ligatures w14:val="none"/>
              </w:rPr>
              <w:t>allocation</w:t>
            </w:r>
          </w:p>
        </w:tc>
        <w:tc>
          <w:tcPr>
            <w:tcW w:w="462" w:type="pct"/>
            <w:shd w:val="clear" w:color="auto" w:fill="auto"/>
            <w:vAlign w:val="center"/>
            <w:hideMark/>
          </w:tcPr>
          <w:p w14:paraId="493B5613"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F</w:t>
            </w:r>
            <w:r w:rsidRPr="008A5821">
              <w:rPr>
                <w:rFonts w:ascii="Arial" w:eastAsia="Yu Gothic" w:hAnsi="Arial" w:cs="Arial"/>
                <w:b/>
                <w:bCs/>
                <w:color w:val="000000"/>
                <w:kern w:val="0"/>
                <w:sz w:val="16"/>
                <w:szCs w:val="16"/>
                <w:vertAlign w:val="subscript"/>
                <w:lang w:eastAsia="ja-JP"/>
                <w14:ligatures w14:val="none"/>
              </w:rPr>
              <w:t>C</w:t>
            </w:r>
            <w:r w:rsidRPr="008A5821">
              <w:rPr>
                <w:rFonts w:ascii="Arial" w:eastAsia="Yu Gothic" w:hAnsi="Arial" w:cs="Arial"/>
                <w:b/>
                <w:bCs/>
                <w:color w:val="000000"/>
                <w:kern w:val="0"/>
                <w:sz w:val="16"/>
                <w:szCs w:val="16"/>
                <w:lang w:eastAsia="ja-JP"/>
                <w14:ligatures w14:val="none"/>
              </w:rPr>
              <w:t xml:space="preserve"> (DL)</w:t>
            </w:r>
          </w:p>
        </w:tc>
        <w:tc>
          <w:tcPr>
            <w:tcW w:w="476" w:type="pct"/>
            <w:vAlign w:val="center"/>
          </w:tcPr>
          <w:p w14:paraId="0461FEFB" w14:textId="77777777" w:rsidR="00230C9B"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M</w:t>
            </w:r>
            <w:r>
              <w:rPr>
                <w:rFonts w:ascii="Arial" w:eastAsia="Yu Gothic" w:hAnsi="Arial" w:cs="Arial"/>
                <w:b/>
                <w:bCs/>
                <w:color w:val="000000"/>
                <w:sz w:val="16"/>
                <w:szCs w:val="16"/>
                <w:lang w:eastAsia="ja-JP"/>
              </w:rPr>
              <w:t>SD</w:t>
            </w:r>
          </w:p>
        </w:tc>
        <w:tc>
          <w:tcPr>
            <w:tcW w:w="491" w:type="pct"/>
            <w:vMerge w:val="restart"/>
            <w:shd w:val="clear" w:color="auto" w:fill="auto"/>
            <w:vAlign w:val="center"/>
            <w:hideMark/>
          </w:tcPr>
          <w:p w14:paraId="3E7FA220" w14:textId="77777777" w:rsidR="00230C9B"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Pr>
                <w:rFonts w:ascii="Arial" w:eastAsia="Yu Gothic" w:hAnsi="Arial" w:cs="Arial"/>
                <w:b/>
                <w:bCs/>
                <w:color w:val="000000"/>
                <w:kern w:val="0"/>
                <w:sz w:val="16"/>
                <w:szCs w:val="16"/>
                <w:lang w:eastAsia="ja-JP"/>
                <w14:ligatures w14:val="none"/>
              </w:rPr>
              <w:t>Duplex</w:t>
            </w:r>
          </w:p>
          <w:p w14:paraId="417B6F48"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sz w:val="16"/>
                <w:szCs w:val="16"/>
                <w:lang w:eastAsia="ja-JP"/>
              </w:rPr>
            </w:pPr>
            <w:r>
              <w:rPr>
                <w:rFonts w:ascii="Arial" w:eastAsia="Yu Gothic" w:hAnsi="Arial" w:cs="Arial"/>
                <w:b/>
                <w:bCs/>
                <w:color w:val="000000"/>
                <w:sz w:val="16"/>
                <w:szCs w:val="16"/>
                <w:lang w:eastAsia="ja-JP"/>
              </w:rPr>
              <w:t>mode</w:t>
            </w:r>
          </w:p>
        </w:tc>
      </w:tr>
      <w:tr w:rsidR="00230C9B" w:rsidRPr="008A5821" w14:paraId="62EBF073" w14:textId="77777777" w:rsidTr="00425366">
        <w:trPr>
          <w:cantSplit/>
          <w:trHeight w:val="20"/>
          <w:jc w:val="center"/>
        </w:trPr>
        <w:tc>
          <w:tcPr>
            <w:tcW w:w="820" w:type="pct"/>
            <w:vMerge/>
            <w:vAlign w:val="center"/>
            <w:hideMark/>
          </w:tcPr>
          <w:p w14:paraId="4E4623EC"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97" w:type="pct"/>
            <w:vMerge/>
            <w:vAlign w:val="center"/>
            <w:hideMark/>
          </w:tcPr>
          <w:p w14:paraId="73DD0520"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c>
          <w:tcPr>
            <w:tcW w:w="537" w:type="pct"/>
            <w:shd w:val="clear" w:color="auto" w:fill="auto"/>
            <w:vAlign w:val="center"/>
            <w:hideMark/>
          </w:tcPr>
          <w:p w14:paraId="011A8827"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670" w:type="pct"/>
            <w:shd w:val="clear" w:color="auto" w:fill="auto"/>
            <w:vAlign w:val="center"/>
            <w:hideMark/>
          </w:tcPr>
          <w:p w14:paraId="71E5E674"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948" w:type="pct"/>
            <w:shd w:val="clear" w:color="auto" w:fill="auto"/>
            <w:vAlign w:val="center"/>
            <w:hideMark/>
          </w:tcPr>
          <w:p w14:paraId="1BC6E961"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(LCRB)</w:t>
            </w:r>
          </w:p>
        </w:tc>
        <w:tc>
          <w:tcPr>
            <w:tcW w:w="462" w:type="pct"/>
            <w:shd w:val="clear" w:color="auto" w:fill="auto"/>
            <w:vAlign w:val="center"/>
            <w:hideMark/>
          </w:tcPr>
          <w:p w14:paraId="38F3E935"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(MHz)</w:t>
            </w:r>
          </w:p>
        </w:tc>
        <w:tc>
          <w:tcPr>
            <w:tcW w:w="476" w:type="pct"/>
            <w:vAlign w:val="center"/>
          </w:tcPr>
          <w:p w14:paraId="00466E39"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r w:rsidRPr="008A5821">
              <w:rPr>
                <w:rFonts w:ascii="Arial" w:eastAsia="Yu Gothic" w:hAnsi="Arial" w:cs="Arial"/>
                <w:b/>
                <w:bCs/>
                <w:color w:val="000000"/>
                <w:kern w:val="0"/>
                <w:sz w:val="16"/>
                <w:szCs w:val="16"/>
                <w:lang w:eastAsia="ja-JP"/>
                <w14:ligatures w14:val="none"/>
              </w:rPr>
              <w:t>(</w:t>
            </w:r>
            <w:r>
              <w:rPr>
                <w:rFonts w:ascii="Arial" w:eastAsia="Yu Gothic" w:hAnsi="Arial" w:cs="Arial"/>
                <w:b/>
                <w:bCs/>
                <w:color w:val="000000"/>
                <w:kern w:val="0"/>
                <w:sz w:val="16"/>
                <w:szCs w:val="16"/>
                <w:lang w:eastAsia="ja-JP"/>
                <w14:ligatures w14:val="none"/>
              </w:rPr>
              <w:t>dB</w:t>
            </w:r>
            <w:r w:rsidRPr="008A5821">
              <w:rPr>
                <w:rFonts w:ascii="Arial" w:eastAsia="Yu Gothic" w:hAnsi="Arial" w:cs="Arial"/>
                <w:b/>
                <w:bCs/>
                <w:color w:val="000000"/>
                <w:kern w:val="0"/>
                <w:sz w:val="16"/>
                <w:szCs w:val="16"/>
                <w:lang w:eastAsia="ja-JP"/>
                <w14:ligatures w14:val="none"/>
              </w:rPr>
              <w:t>)</w:t>
            </w:r>
          </w:p>
        </w:tc>
        <w:tc>
          <w:tcPr>
            <w:tcW w:w="491" w:type="pct"/>
            <w:vMerge/>
            <w:vAlign w:val="center"/>
            <w:hideMark/>
          </w:tcPr>
          <w:p w14:paraId="28FF3DA0" w14:textId="77777777" w:rsidR="00230C9B" w:rsidRPr="008A5821" w:rsidRDefault="00230C9B" w:rsidP="00425366">
            <w:pPr>
              <w:adjustRightInd w:val="0"/>
              <w:snapToGrid w:val="0"/>
              <w:spacing w:after="0" w:line="240" w:lineRule="auto"/>
              <w:jc w:val="center"/>
              <w:rPr>
                <w:rFonts w:ascii="Arial" w:eastAsia="Yu Gothic" w:hAnsi="Arial" w:cs="Arial"/>
                <w:b/>
                <w:bCs/>
                <w:color w:val="000000"/>
                <w:kern w:val="0"/>
                <w:sz w:val="16"/>
                <w:szCs w:val="16"/>
                <w:lang w:eastAsia="ja-JP"/>
                <w14:ligatures w14:val="none"/>
              </w:rPr>
            </w:pPr>
          </w:p>
        </w:tc>
      </w:tr>
      <w:tr w:rsidR="00230C9B" w:rsidRPr="008A5821" w14:paraId="11B27713" w14:textId="77777777" w:rsidTr="00425366">
        <w:trPr>
          <w:cantSplit/>
          <w:trHeight w:val="20"/>
          <w:jc w:val="center"/>
        </w:trPr>
        <w:tc>
          <w:tcPr>
            <w:tcW w:w="820" w:type="pct"/>
            <w:vMerge w:val="restart"/>
            <w:shd w:val="clear" w:color="auto" w:fill="auto"/>
            <w:vAlign w:val="center"/>
          </w:tcPr>
          <w:p w14:paraId="10746564" w14:textId="77777777" w:rsidR="00230C9B" w:rsidRPr="008A5821" w:rsidRDefault="00230C9B" w:rsidP="00425366">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DC_(n)3CA</w:t>
            </w:r>
          </w:p>
        </w:tc>
        <w:tc>
          <w:tcPr>
            <w:tcW w:w="597" w:type="pct"/>
            <w:shd w:val="clear" w:color="auto" w:fill="auto"/>
            <w:vAlign w:val="center"/>
          </w:tcPr>
          <w:p w14:paraId="5C62593C"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7" w:type="pct"/>
            <w:shd w:val="clear" w:color="auto" w:fill="auto"/>
            <w:vAlign w:val="center"/>
          </w:tcPr>
          <w:p w14:paraId="44063D92"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0" w:type="pct"/>
            <w:shd w:val="clear" w:color="auto" w:fill="auto"/>
            <w:vAlign w:val="center"/>
          </w:tcPr>
          <w:p w14:paraId="3E74DDA9"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5</w:t>
            </w:r>
          </w:p>
        </w:tc>
        <w:tc>
          <w:tcPr>
            <w:tcW w:w="948" w:type="pct"/>
            <w:shd w:val="clear" w:color="auto" w:fill="auto"/>
            <w:vAlign w:val="center"/>
          </w:tcPr>
          <w:p w14:paraId="24686B25"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shd w:val="clear" w:color="auto" w:fill="auto"/>
            <w:vAlign w:val="center"/>
          </w:tcPr>
          <w:p w14:paraId="54E3409C"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1832.5</w:t>
            </w:r>
          </w:p>
        </w:tc>
        <w:tc>
          <w:tcPr>
            <w:tcW w:w="476" w:type="pct"/>
            <w:vAlign w:val="center"/>
          </w:tcPr>
          <w:p w14:paraId="2D32762B" w14:textId="77777777" w:rsidR="00230C9B"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1.3</w:t>
            </w:r>
          </w:p>
        </w:tc>
        <w:tc>
          <w:tcPr>
            <w:tcW w:w="491" w:type="pct"/>
            <w:vMerge w:val="restart"/>
            <w:shd w:val="clear" w:color="auto" w:fill="auto"/>
            <w:vAlign w:val="center"/>
          </w:tcPr>
          <w:p w14:paraId="03EC0CC4"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FDD</w:t>
            </w:r>
          </w:p>
        </w:tc>
      </w:tr>
      <w:tr w:rsidR="00230C9B" w:rsidRPr="008A5821" w14:paraId="761924E1" w14:textId="77777777" w:rsidTr="00425366">
        <w:trPr>
          <w:cantSplit/>
          <w:trHeight w:val="20"/>
          <w:jc w:val="center"/>
        </w:trPr>
        <w:tc>
          <w:tcPr>
            <w:tcW w:w="820" w:type="pct"/>
            <w:vMerge/>
            <w:shd w:val="clear" w:color="auto" w:fill="auto"/>
            <w:vAlign w:val="center"/>
          </w:tcPr>
          <w:p w14:paraId="068ECC67" w14:textId="77777777" w:rsidR="00230C9B" w:rsidRPr="008A5821" w:rsidRDefault="00230C9B" w:rsidP="00425366">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97" w:type="pct"/>
            <w:shd w:val="clear" w:color="auto" w:fill="FFFFFF" w:themeFill="background1"/>
            <w:vAlign w:val="center"/>
          </w:tcPr>
          <w:p w14:paraId="2F443D3F"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3</w:t>
            </w:r>
          </w:p>
        </w:tc>
        <w:tc>
          <w:tcPr>
            <w:tcW w:w="537" w:type="pct"/>
            <w:shd w:val="clear" w:color="auto" w:fill="FFFFFF" w:themeFill="background1"/>
            <w:vAlign w:val="center"/>
          </w:tcPr>
          <w:p w14:paraId="67EE6BB5"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670" w:type="pct"/>
            <w:shd w:val="clear" w:color="auto" w:fill="FFFFFF" w:themeFill="background1"/>
            <w:vAlign w:val="center"/>
          </w:tcPr>
          <w:p w14:paraId="40A6E615"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20</w:t>
            </w:r>
          </w:p>
        </w:tc>
        <w:tc>
          <w:tcPr>
            <w:tcW w:w="948" w:type="pct"/>
            <w:shd w:val="clear" w:color="auto" w:fill="FFFFFF" w:themeFill="background1"/>
            <w:vAlign w:val="center"/>
          </w:tcPr>
          <w:p w14:paraId="5DD5799C"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N/A</w:t>
            </w:r>
          </w:p>
        </w:tc>
        <w:tc>
          <w:tcPr>
            <w:tcW w:w="462" w:type="pct"/>
            <w:shd w:val="clear" w:color="auto" w:fill="FFFFFF" w:themeFill="background1"/>
            <w:vAlign w:val="center"/>
          </w:tcPr>
          <w:p w14:paraId="61A74889"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w:t>
            </w:r>
            <w:r>
              <w:rPr>
                <w:rFonts w:ascii="Arial" w:eastAsia="Yu Gothic" w:hAnsi="Arial" w:cs="Arial"/>
                <w:color w:val="000000"/>
                <w:kern w:val="0"/>
                <w:sz w:val="16"/>
                <w:szCs w:val="16"/>
                <w:lang w:eastAsia="ja-JP"/>
                <w14:ligatures w14:val="none"/>
              </w:rPr>
              <w:t>45</w:t>
            </w:r>
          </w:p>
        </w:tc>
        <w:tc>
          <w:tcPr>
            <w:tcW w:w="476" w:type="pct"/>
            <w:shd w:val="clear" w:color="auto" w:fill="FFFFFF" w:themeFill="background1"/>
            <w:vAlign w:val="center"/>
          </w:tcPr>
          <w:p w14:paraId="69969B11"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N</w:t>
            </w:r>
            <w:r>
              <w:rPr>
                <w:rFonts w:ascii="Arial" w:eastAsia="Yu Gothic" w:hAnsi="Arial" w:cs="Arial"/>
                <w:color w:val="000000"/>
                <w:sz w:val="16"/>
                <w:szCs w:val="16"/>
                <w:lang w:eastAsia="ja-JP"/>
              </w:rPr>
              <w:t>/A</w:t>
            </w:r>
            <w:r>
              <w:rPr>
                <w:rFonts w:ascii="Arial" w:eastAsia="Yu Gothic" w:hAnsi="Arial" w:cs="Arial"/>
                <w:color w:val="000000"/>
                <w:sz w:val="16"/>
                <w:szCs w:val="16"/>
                <w:vertAlign w:val="superscript"/>
                <w:lang w:eastAsia="ja-JP"/>
              </w:rPr>
              <w:t>X</w:t>
            </w:r>
          </w:p>
        </w:tc>
        <w:tc>
          <w:tcPr>
            <w:tcW w:w="491" w:type="pct"/>
            <w:vMerge/>
            <w:shd w:val="clear" w:color="auto" w:fill="auto"/>
            <w:vAlign w:val="center"/>
          </w:tcPr>
          <w:p w14:paraId="51C7B936"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230C9B" w:rsidRPr="008A5821" w14:paraId="2D0A7ABF" w14:textId="77777777" w:rsidTr="00425366">
        <w:trPr>
          <w:cantSplit/>
          <w:trHeight w:val="20"/>
          <w:jc w:val="center"/>
        </w:trPr>
        <w:tc>
          <w:tcPr>
            <w:tcW w:w="820" w:type="pct"/>
            <w:vMerge/>
            <w:shd w:val="clear" w:color="auto" w:fill="auto"/>
            <w:vAlign w:val="center"/>
          </w:tcPr>
          <w:p w14:paraId="3DA8CAE4" w14:textId="77777777" w:rsidR="00230C9B" w:rsidRPr="008A5821" w:rsidRDefault="00230C9B" w:rsidP="00425366">
            <w:pPr>
              <w:adjustRightInd w:val="0"/>
              <w:snapToGrid w:val="0"/>
              <w:spacing w:after="0" w:line="240" w:lineRule="auto"/>
              <w:jc w:val="center"/>
              <w:rPr>
                <w:rFonts w:ascii="Yu Gothic" w:eastAsia="Yu Gothic" w:hAnsi="Yu Gothic" w:cs="MS PGothic"/>
                <w:color w:val="000000"/>
                <w:kern w:val="0"/>
                <w:sz w:val="16"/>
                <w:szCs w:val="16"/>
                <w:lang w:eastAsia="ja-JP"/>
                <w14:ligatures w14:val="none"/>
              </w:rPr>
            </w:pPr>
          </w:p>
        </w:tc>
        <w:tc>
          <w:tcPr>
            <w:tcW w:w="597" w:type="pct"/>
            <w:shd w:val="clear" w:color="auto" w:fill="FFFFFF" w:themeFill="background1"/>
            <w:vAlign w:val="center"/>
          </w:tcPr>
          <w:p w14:paraId="0F7C701D"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n3</w:t>
            </w:r>
          </w:p>
        </w:tc>
        <w:tc>
          <w:tcPr>
            <w:tcW w:w="537" w:type="pct"/>
            <w:shd w:val="clear" w:color="auto" w:fill="FFFFFF" w:themeFill="background1"/>
            <w:vAlign w:val="center"/>
          </w:tcPr>
          <w:p w14:paraId="33E5AF80"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177</w:t>
            </w:r>
            <w:r>
              <w:rPr>
                <w:rFonts w:ascii="Arial" w:eastAsia="Yu Gothic" w:hAnsi="Arial" w:cs="Arial"/>
                <w:color w:val="000000"/>
                <w:kern w:val="0"/>
                <w:sz w:val="16"/>
                <w:szCs w:val="16"/>
                <w:lang w:eastAsia="ja-JP"/>
                <w14:ligatures w14:val="none"/>
              </w:rPr>
              <w:t>2.5</w:t>
            </w:r>
          </w:p>
        </w:tc>
        <w:tc>
          <w:tcPr>
            <w:tcW w:w="670" w:type="pct"/>
            <w:shd w:val="clear" w:color="auto" w:fill="FFFFFF" w:themeFill="background1"/>
            <w:vAlign w:val="center"/>
          </w:tcPr>
          <w:p w14:paraId="0D8A865D"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25</w:t>
            </w:r>
          </w:p>
        </w:tc>
        <w:tc>
          <w:tcPr>
            <w:tcW w:w="948" w:type="pct"/>
            <w:shd w:val="clear" w:color="auto" w:fill="FFFFFF" w:themeFill="background1"/>
            <w:vAlign w:val="center"/>
          </w:tcPr>
          <w:p w14:paraId="16514E7E"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 xml:space="preserve">5 </w:t>
            </w:r>
            <w:r w:rsidRPr="008A5821">
              <w:rPr>
                <w:rFonts w:ascii="Arial" w:eastAsia="Yu Gothic" w:hAnsi="Arial" w:cs="Arial"/>
                <w:color w:val="000000"/>
                <w:kern w:val="0"/>
                <w:sz w:val="16"/>
                <w:szCs w:val="16"/>
                <w:lang w:eastAsia="ja-JP"/>
                <w14:ligatures w14:val="none"/>
              </w:rPr>
              <w:t>(</w:t>
            </w:r>
            <w:proofErr w:type="spellStart"/>
            <w:r w:rsidRPr="008A5821">
              <w:rPr>
                <w:rFonts w:ascii="Arial" w:eastAsia="Yu Gothic" w:hAnsi="Arial" w:cs="Arial"/>
                <w:color w:val="000000"/>
                <w:kern w:val="0"/>
                <w:sz w:val="16"/>
                <w:szCs w:val="16"/>
                <w:lang w:eastAsia="ja-JP"/>
                <w14:ligatures w14:val="none"/>
              </w:rPr>
              <w:t>RB</w:t>
            </w:r>
            <w:r w:rsidRPr="008A5821">
              <w:rPr>
                <w:rFonts w:ascii="Arial" w:eastAsia="Yu Gothic" w:hAnsi="Arial" w:cs="Arial"/>
                <w:color w:val="000000"/>
                <w:kern w:val="0"/>
                <w:sz w:val="16"/>
                <w:szCs w:val="16"/>
                <w:vertAlign w:val="subscript"/>
                <w:lang w:eastAsia="ja-JP"/>
                <w14:ligatures w14:val="none"/>
              </w:rPr>
              <w:t>start</w:t>
            </w:r>
            <w:proofErr w:type="spellEnd"/>
            <w:r w:rsidRPr="008A5821">
              <w:rPr>
                <w:rFonts w:ascii="Arial" w:eastAsia="Yu Gothic" w:hAnsi="Arial" w:cs="Arial"/>
                <w:color w:val="000000"/>
                <w:kern w:val="0"/>
                <w:sz w:val="16"/>
                <w:szCs w:val="16"/>
                <w:lang w:eastAsia="ja-JP"/>
                <w14:ligatures w14:val="none"/>
              </w:rPr>
              <w:t xml:space="preserve"> = 1</w:t>
            </w:r>
            <w:r>
              <w:rPr>
                <w:rFonts w:ascii="Arial" w:eastAsia="Yu Gothic" w:hAnsi="Arial" w:cs="Arial"/>
                <w:color w:val="000000"/>
                <w:kern w:val="0"/>
                <w:sz w:val="16"/>
                <w:szCs w:val="16"/>
                <w:lang w:eastAsia="ja-JP"/>
                <w14:ligatures w14:val="none"/>
              </w:rPr>
              <w:t>28</w:t>
            </w:r>
            <w:r w:rsidRPr="008A5821">
              <w:rPr>
                <w:rFonts w:ascii="Arial" w:eastAsia="Yu Gothic" w:hAnsi="Arial" w:cs="Arial"/>
                <w:color w:val="000000"/>
                <w:kern w:val="0"/>
                <w:sz w:val="16"/>
                <w:szCs w:val="16"/>
                <w:lang w:eastAsia="ja-JP"/>
                <w14:ligatures w14:val="none"/>
              </w:rPr>
              <w:t>)</w:t>
            </w:r>
          </w:p>
        </w:tc>
        <w:tc>
          <w:tcPr>
            <w:tcW w:w="462" w:type="pct"/>
            <w:shd w:val="clear" w:color="auto" w:fill="FFFFFF" w:themeFill="background1"/>
            <w:vAlign w:val="center"/>
          </w:tcPr>
          <w:p w14:paraId="483CEDCC"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color w:val="000000"/>
                <w:kern w:val="0"/>
                <w:sz w:val="16"/>
                <w:szCs w:val="16"/>
                <w:lang w:eastAsia="ja-JP"/>
                <w14:ligatures w14:val="none"/>
              </w:rPr>
              <w:t>186</w:t>
            </w:r>
            <w:r>
              <w:rPr>
                <w:rFonts w:ascii="Arial" w:eastAsia="Yu Gothic" w:hAnsi="Arial" w:cs="Arial"/>
                <w:color w:val="000000"/>
                <w:kern w:val="0"/>
                <w:sz w:val="16"/>
                <w:szCs w:val="16"/>
                <w:lang w:eastAsia="ja-JP"/>
                <w14:ligatures w14:val="none"/>
              </w:rPr>
              <w:t>7.5</w:t>
            </w:r>
          </w:p>
        </w:tc>
        <w:tc>
          <w:tcPr>
            <w:tcW w:w="476" w:type="pct"/>
            <w:shd w:val="clear" w:color="auto" w:fill="FFFFFF" w:themeFill="background1"/>
            <w:vAlign w:val="center"/>
          </w:tcPr>
          <w:p w14:paraId="647B8386"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r w:rsidRPr="008A5821">
              <w:rPr>
                <w:rFonts w:ascii="Arial" w:eastAsia="Yu Gothic" w:hAnsi="Arial" w:cs="Arial" w:hint="eastAsia"/>
                <w:color w:val="000000"/>
                <w:kern w:val="0"/>
                <w:sz w:val="16"/>
                <w:szCs w:val="16"/>
                <w:lang w:eastAsia="ja-JP"/>
                <w14:ligatures w14:val="none"/>
              </w:rPr>
              <w:t>N/A</w:t>
            </w:r>
          </w:p>
        </w:tc>
        <w:tc>
          <w:tcPr>
            <w:tcW w:w="491" w:type="pct"/>
            <w:vMerge/>
            <w:shd w:val="clear" w:color="auto" w:fill="auto"/>
            <w:vAlign w:val="center"/>
          </w:tcPr>
          <w:p w14:paraId="71719267" w14:textId="77777777" w:rsidR="00230C9B" w:rsidRPr="008A5821" w:rsidRDefault="00230C9B" w:rsidP="00425366">
            <w:pPr>
              <w:adjustRightInd w:val="0"/>
              <w:snapToGrid w:val="0"/>
              <w:spacing w:after="0" w:line="240" w:lineRule="auto"/>
              <w:jc w:val="center"/>
              <w:rPr>
                <w:rFonts w:ascii="Arial" w:eastAsia="Yu Gothic" w:hAnsi="Arial" w:cs="Arial"/>
                <w:color w:val="000000"/>
                <w:kern w:val="0"/>
                <w:sz w:val="16"/>
                <w:szCs w:val="16"/>
                <w:lang w:eastAsia="ja-JP"/>
                <w14:ligatures w14:val="none"/>
              </w:rPr>
            </w:pPr>
          </w:p>
        </w:tc>
      </w:tr>
      <w:tr w:rsidR="00230C9B" w:rsidRPr="008A5821" w14:paraId="3D9F61D1" w14:textId="77777777" w:rsidTr="00425366">
        <w:trPr>
          <w:cantSplit/>
          <w:trHeight w:val="20"/>
          <w:jc w:val="center"/>
        </w:trPr>
        <w:tc>
          <w:tcPr>
            <w:tcW w:w="5000" w:type="pct"/>
            <w:gridSpan w:val="8"/>
            <w:shd w:val="clear" w:color="auto" w:fill="auto"/>
            <w:vAlign w:val="center"/>
          </w:tcPr>
          <w:p w14:paraId="0613B8A6" w14:textId="77777777" w:rsidR="00230C9B" w:rsidRPr="008A5821" w:rsidRDefault="00230C9B" w:rsidP="00425366">
            <w:pPr>
              <w:adjustRightInd w:val="0"/>
              <w:snapToGrid w:val="0"/>
              <w:spacing w:after="0" w:line="240" w:lineRule="auto"/>
              <w:rPr>
                <w:rFonts w:ascii="Arial" w:eastAsia="Yu Gothic" w:hAnsi="Arial" w:cs="Arial"/>
                <w:color w:val="000000"/>
                <w:kern w:val="0"/>
                <w:sz w:val="16"/>
                <w:szCs w:val="16"/>
                <w:lang w:eastAsia="ja-JP"/>
                <w14:ligatures w14:val="none"/>
              </w:rPr>
            </w:pPr>
            <w:r>
              <w:rPr>
                <w:rFonts w:ascii="Arial" w:eastAsia="Yu Gothic" w:hAnsi="Arial" w:cs="Arial"/>
                <w:color w:val="000000"/>
                <w:kern w:val="0"/>
                <w:sz w:val="16"/>
                <w:szCs w:val="16"/>
                <w:lang w:eastAsia="ja-JP"/>
                <w14:ligatures w14:val="none"/>
              </w:rPr>
              <w:t>N</w:t>
            </w:r>
            <w:r>
              <w:rPr>
                <w:rFonts w:ascii="Arial" w:eastAsia="Yu Gothic" w:hAnsi="Arial" w:cs="Arial"/>
                <w:color w:val="000000"/>
                <w:sz w:val="16"/>
                <w:szCs w:val="16"/>
                <w:lang w:eastAsia="ja-JP"/>
              </w:rPr>
              <w:t>ote x: The MSD is less than 0.5dB.</w:t>
            </w:r>
          </w:p>
        </w:tc>
      </w:tr>
    </w:tbl>
    <w:p w14:paraId="30BD19E3" w14:textId="77777777" w:rsidR="007D3A11" w:rsidRDefault="007D3A11" w:rsidP="007D3A11">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3E7A7705" w14:textId="693D4E7F" w:rsidR="00BD02E5" w:rsidRPr="00230C9B" w:rsidRDefault="00E9724B" w:rsidP="00230C9B">
      <w:pPr>
        <w:keepNext/>
        <w:keepLines/>
        <w:numPr>
          <w:ilvl w:val="0"/>
          <w:numId w:val="1"/>
        </w:numPr>
        <w:pBdr>
          <w:top w:val="single" w:sz="12" w:space="3" w:color="auto"/>
        </w:pBdr>
        <w:spacing w:before="240" w:after="180" w:line="240" w:lineRule="auto"/>
        <w:ind w:left="432" w:hanging="432"/>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References</w:t>
      </w:r>
    </w:p>
    <w:sectPr w:rsidR="00BD02E5" w:rsidRPr="00230C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35E50B2"/>
    <w:multiLevelType w:val="multilevel"/>
    <w:tmpl w:val="046E3C46"/>
    <w:numStyleLink w:val="Style1"/>
  </w:abstractNum>
  <w:abstractNum w:abstractNumId="5"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053182B"/>
    <w:multiLevelType w:val="hybridMultilevel"/>
    <w:tmpl w:val="490255DC"/>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C93841"/>
    <w:multiLevelType w:val="hybridMultilevel"/>
    <w:tmpl w:val="5CF80CEA"/>
    <w:lvl w:ilvl="0" w:tplc="2ED29D1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989903">
    <w:abstractNumId w:val="4"/>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9"/>
  </w:num>
  <w:num w:numId="3" w16cid:durableId="1787500144">
    <w:abstractNumId w:val="7"/>
  </w:num>
  <w:num w:numId="4" w16cid:durableId="73817123">
    <w:abstractNumId w:val="11"/>
  </w:num>
  <w:num w:numId="5" w16cid:durableId="1409769992">
    <w:abstractNumId w:val="3"/>
  </w:num>
  <w:num w:numId="6" w16cid:durableId="671954280">
    <w:abstractNumId w:val="1"/>
  </w:num>
  <w:num w:numId="7" w16cid:durableId="1364285263">
    <w:abstractNumId w:val="0"/>
  </w:num>
  <w:num w:numId="8" w16cid:durableId="587419691">
    <w:abstractNumId w:val="5"/>
  </w:num>
  <w:num w:numId="9" w16cid:durableId="982196794">
    <w:abstractNumId w:val="2"/>
  </w:num>
  <w:num w:numId="10" w16cid:durableId="811018883">
    <w:abstractNumId w:val="6"/>
  </w:num>
  <w:num w:numId="11" w16cid:durableId="1597790439">
    <w:abstractNumId w:val="10"/>
  </w:num>
  <w:num w:numId="12" w16cid:durableId="6149914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39BD"/>
    <w:rsid w:val="00004770"/>
    <w:rsid w:val="00012D1E"/>
    <w:rsid w:val="00013E16"/>
    <w:rsid w:val="00014C29"/>
    <w:rsid w:val="00015701"/>
    <w:rsid w:val="000160A5"/>
    <w:rsid w:val="0002108F"/>
    <w:rsid w:val="00022559"/>
    <w:rsid w:val="0002439B"/>
    <w:rsid w:val="00027CD3"/>
    <w:rsid w:val="00033C67"/>
    <w:rsid w:val="0004112E"/>
    <w:rsid w:val="00042BD7"/>
    <w:rsid w:val="00043E2A"/>
    <w:rsid w:val="00044035"/>
    <w:rsid w:val="00045E92"/>
    <w:rsid w:val="00051258"/>
    <w:rsid w:val="000516D7"/>
    <w:rsid w:val="00051D0F"/>
    <w:rsid w:val="00052493"/>
    <w:rsid w:val="0006113B"/>
    <w:rsid w:val="00062B86"/>
    <w:rsid w:val="000635E7"/>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7281"/>
    <w:rsid w:val="000B7FB8"/>
    <w:rsid w:val="000C0729"/>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16D49"/>
    <w:rsid w:val="001244DE"/>
    <w:rsid w:val="00124FD8"/>
    <w:rsid w:val="00126F73"/>
    <w:rsid w:val="001279BF"/>
    <w:rsid w:val="001324B3"/>
    <w:rsid w:val="0013337D"/>
    <w:rsid w:val="00152E75"/>
    <w:rsid w:val="001556C8"/>
    <w:rsid w:val="00156429"/>
    <w:rsid w:val="00156E09"/>
    <w:rsid w:val="001621D1"/>
    <w:rsid w:val="001664FC"/>
    <w:rsid w:val="00166D93"/>
    <w:rsid w:val="00167B56"/>
    <w:rsid w:val="00167F7F"/>
    <w:rsid w:val="00170E46"/>
    <w:rsid w:val="001755B2"/>
    <w:rsid w:val="00181EC4"/>
    <w:rsid w:val="001824A1"/>
    <w:rsid w:val="00183C70"/>
    <w:rsid w:val="00184BEA"/>
    <w:rsid w:val="00185E03"/>
    <w:rsid w:val="00192DDA"/>
    <w:rsid w:val="00197ADD"/>
    <w:rsid w:val="001A0B0C"/>
    <w:rsid w:val="001A2912"/>
    <w:rsid w:val="001A2F52"/>
    <w:rsid w:val="001A38C6"/>
    <w:rsid w:val="001A57D8"/>
    <w:rsid w:val="001A6466"/>
    <w:rsid w:val="001B3F83"/>
    <w:rsid w:val="001C0D90"/>
    <w:rsid w:val="001C20E2"/>
    <w:rsid w:val="001C592F"/>
    <w:rsid w:val="001D0549"/>
    <w:rsid w:val="001E1CFF"/>
    <w:rsid w:val="001E4991"/>
    <w:rsid w:val="001E5F7E"/>
    <w:rsid w:val="001E6260"/>
    <w:rsid w:val="001F085C"/>
    <w:rsid w:val="001F381D"/>
    <w:rsid w:val="001F3E81"/>
    <w:rsid w:val="001F7DE6"/>
    <w:rsid w:val="00200A53"/>
    <w:rsid w:val="002024B6"/>
    <w:rsid w:val="00203450"/>
    <w:rsid w:val="00206CA4"/>
    <w:rsid w:val="0021026D"/>
    <w:rsid w:val="002219D4"/>
    <w:rsid w:val="00222E80"/>
    <w:rsid w:val="00227A93"/>
    <w:rsid w:val="00230A42"/>
    <w:rsid w:val="00230C9B"/>
    <w:rsid w:val="00231284"/>
    <w:rsid w:val="00232A97"/>
    <w:rsid w:val="00233199"/>
    <w:rsid w:val="0023380D"/>
    <w:rsid w:val="002532D1"/>
    <w:rsid w:val="0025440D"/>
    <w:rsid w:val="00254983"/>
    <w:rsid w:val="00260B98"/>
    <w:rsid w:val="002611D0"/>
    <w:rsid w:val="00263166"/>
    <w:rsid w:val="00266D26"/>
    <w:rsid w:val="00272E8F"/>
    <w:rsid w:val="002739F4"/>
    <w:rsid w:val="00277FF6"/>
    <w:rsid w:val="00281413"/>
    <w:rsid w:val="0028432A"/>
    <w:rsid w:val="00287EC7"/>
    <w:rsid w:val="00287F30"/>
    <w:rsid w:val="00290033"/>
    <w:rsid w:val="00291068"/>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54D9"/>
    <w:rsid w:val="00320571"/>
    <w:rsid w:val="00321233"/>
    <w:rsid w:val="00321BF7"/>
    <w:rsid w:val="00323BBA"/>
    <w:rsid w:val="0032645D"/>
    <w:rsid w:val="00335684"/>
    <w:rsid w:val="0034463A"/>
    <w:rsid w:val="003456E6"/>
    <w:rsid w:val="00347462"/>
    <w:rsid w:val="003507AD"/>
    <w:rsid w:val="003550D9"/>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A2B29"/>
    <w:rsid w:val="003A3F92"/>
    <w:rsid w:val="003A50BE"/>
    <w:rsid w:val="003B280C"/>
    <w:rsid w:val="003B67F4"/>
    <w:rsid w:val="003D2DC6"/>
    <w:rsid w:val="003D4197"/>
    <w:rsid w:val="003D4E5C"/>
    <w:rsid w:val="003D5E12"/>
    <w:rsid w:val="003D678B"/>
    <w:rsid w:val="003E0634"/>
    <w:rsid w:val="003F04DC"/>
    <w:rsid w:val="003F39A9"/>
    <w:rsid w:val="003F5783"/>
    <w:rsid w:val="003F5E62"/>
    <w:rsid w:val="003F717D"/>
    <w:rsid w:val="0040074C"/>
    <w:rsid w:val="00406948"/>
    <w:rsid w:val="00407428"/>
    <w:rsid w:val="004151B4"/>
    <w:rsid w:val="00420CC2"/>
    <w:rsid w:val="00421462"/>
    <w:rsid w:val="0042217A"/>
    <w:rsid w:val="004223DF"/>
    <w:rsid w:val="00433C38"/>
    <w:rsid w:val="00435F44"/>
    <w:rsid w:val="00436F02"/>
    <w:rsid w:val="00437E96"/>
    <w:rsid w:val="004474F7"/>
    <w:rsid w:val="00447D79"/>
    <w:rsid w:val="00452571"/>
    <w:rsid w:val="00453D6C"/>
    <w:rsid w:val="00455DF3"/>
    <w:rsid w:val="00462F44"/>
    <w:rsid w:val="00464ADC"/>
    <w:rsid w:val="004712C4"/>
    <w:rsid w:val="004820A4"/>
    <w:rsid w:val="0048290C"/>
    <w:rsid w:val="00490253"/>
    <w:rsid w:val="00495781"/>
    <w:rsid w:val="00495EFD"/>
    <w:rsid w:val="00496AFA"/>
    <w:rsid w:val="00496E33"/>
    <w:rsid w:val="004A0399"/>
    <w:rsid w:val="004A3802"/>
    <w:rsid w:val="004A5E5D"/>
    <w:rsid w:val="004A6558"/>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F1F17"/>
    <w:rsid w:val="004F3631"/>
    <w:rsid w:val="004F6DD3"/>
    <w:rsid w:val="004F6F62"/>
    <w:rsid w:val="004F734E"/>
    <w:rsid w:val="00503B66"/>
    <w:rsid w:val="00503BD2"/>
    <w:rsid w:val="00503FA4"/>
    <w:rsid w:val="0050590D"/>
    <w:rsid w:val="005061E1"/>
    <w:rsid w:val="0050742F"/>
    <w:rsid w:val="00507D60"/>
    <w:rsid w:val="00515D95"/>
    <w:rsid w:val="00516211"/>
    <w:rsid w:val="0051644D"/>
    <w:rsid w:val="00521E7F"/>
    <w:rsid w:val="00523605"/>
    <w:rsid w:val="005237EF"/>
    <w:rsid w:val="00532BA3"/>
    <w:rsid w:val="00534EA2"/>
    <w:rsid w:val="00535BAD"/>
    <w:rsid w:val="00537F3D"/>
    <w:rsid w:val="005441EC"/>
    <w:rsid w:val="005513CD"/>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0466"/>
    <w:rsid w:val="005D4276"/>
    <w:rsid w:val="005D5FB5"/>
    <w:rsid w:val="005D72D7"/>
    <w:rsid w:val="005E43DB"/>
    <w:rsid w:val="005F1482"/>
    <w:rsid w:val="005F1BDD"/>
    <w:rsid w:val="005F317D"/>
    <w:rsid w:val="005F56FC"/>
    <w:rsid w:val="005F5CAB"/>
    <w:rsid w:val="0060095E"/>
    <w:rsid w:val="00603743"/>
    <w:rsid w:val="006063DD"/>
    <w:rsid w:val="0060660B"/>
    <w:rsid w:val="006100CD"/>
    <w:rsid w:val="00613C93"/>
    <w:rsid w:val="0061524F"/>
    <w:rsid w:val="00615BDE"/>
    <w:rsid w:val="0061748D"/>
    <w:rsid w:val="00623553"/>
    <w:rsid w:val="00626F22"/>
    <w:rsid w:val="00640858"/>
    <w:rsid w:val="00642BEF"/>
    <w:rsid w:val="006449D8"/>
    <w:rsid w:val="00644C15"/>
    <w:rsid w:val="006477BF"/>
    <w:rsid w:val="00653EFD"/>
    <w:rsid w:val="0065574F"/>
    <w:rsid w:val="00656C21"/>
    <w:rsid w:val="00662492"/>
    <w:rsid w:val="006736EF"/>
    <w:rsid w:val="00674A40"/>
    <w:rsid w:val="006755A1"/>
    <w:rsid w:val="00676152"/>
    <w:rsid w:val="00686DC7"/>
    <w:rsid w:val="00690FEF"/>
    <w:rsid w:val="0069147B"/>
    <w:rsid w:val="006914CF"/>
    <w:rsid w:val="00691DE9"/>
    <w:rsid w:val="00694798"/>
    <w:rsid w:val="00695C1E"/>
    <w:rsid w:val="0069627C"/>
    <w:rsid w:val="006A250A"/>
    <w:rsid w:val="006B0AB1"/>
    <w:rsid w:val="006B293C"/>
    <w:rsid w:val="006B7C2E"/>
    <w:rsid w:val="006C0D81"/>
    <w:rsid w:val="006C2F9C"/>
    <w:rsid w:val="006C50C5"/>
    <w:rsid w:val="006C54B0"/>
    <w:rsid w:val="006C7103"/>
    <w:rsid w:val="006D16AC"/>
    <w:rsid w:val="006D28A3"/>
    <w:rsid w:val="006D40BE"/>
    <w:rsid w:val="006D6AB2"/>
    <w:rsid w:val="006E1069"/>
    <w:rsid w:val="006E4B95"/>
    <w:rsid w:val="006F0491"/>
    <w:rsid w:val="006F7386"/>
    <w:rsid w:val="00700765"/>
    <w:rsid w:val="0070138A"/>
    <w:rsid w:val="007021B5"/>
    <w:rsid w:val="00705BA7"/>
    <w:rsid w:val="007064CB"/>
    <w:rsid w:val="00706619"/>
    <w:rsid w:val="00711D90"/>
    <w:rsid w:val="00716CD8"/>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7CF9"/>
    <w:rsid w:val="007707E6"/>
    <w:rsid w:val="00771EA5"/>
    <w:rsid w:val="00772C23"/>
    <w:rsid w:val="007739D5"/>
    <w:rsid w:val="0077792C"/>
    <w:rsid w:val="00784098"/>
    <w:rsid w:val="0078519D"/>
    <w:rsid w:val="00791E29"/>
    <w:rsid w:val="00793525"/>
    <w:rsid w:val="0079792B"/>
    <w:rsid w:val="007A5D7A"/>
    <w:rsid w:val="007A6A75"/>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F1B1D"/>
    <w:rsid w:val="007F499B"/>
    <w:rsid w:val="007F54C5"/>
    <w:rsid w:val="00800447"/>
    <w:rsid w:val="008017C8"/>
    <w:rsid w:val="00802E81"/>
    <w:rsid w:val="00804A96"/>
    <w:rsid w:val="0081004C"/>
    <w:rsid w:val="008140AE"/>
    <w:rsid w:val="00814408"/>
    <w:rsid w:val="00820C31"/>
    <w:rsid w:val="008250F6"/>
    <w:rsid w:val="00833A1B"/>
    <w:rsid w:val="00834ADF"/>
    <w:rsid w:val="008441A8"/>
    <w:rsid w:val="008459E1"/>
    <w:rsid w:val="0085425E"/>
    <w:rsid w:val="008579C2"/>
    <w:rsid w:val="00861A19"/>
    <w:rsid w:val="00862940"/>
    <w:rsid w:val="00864BED"/>
    <w:rsid w:val="00866A94"/>
    <w:rsid w:val="00867230"/>
    <w:rsid w:val="00867B3E"/>
    <w:rsid w:val="008722E4"/>
    <w:rsid w:val="00877D98"/>
    <w:rsid w:val="00882EC1"/>
    <w:rsid w:val="00887552"/>
    <w:rsid w:val="008875A6"/>
    <w:rsid w:val="008905B1"/>
    <w:rsid w:val="00891E48"/>
    <w:rsid w:val="00892194"/>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52B5"/>
    <w:rsid w:val="008D5B56"/>
    <w:rsid w:val="008D606A"/>
    <w:rsid w:val="008E4416"/>
    <w:rsid w:val="008E7A20"/>
    <w:rsid w:val="008F0622"/>
    <w:rsid w:val="008F28DC"/>
    <w:rsid w:val="008F31F2"/>
    <w:rsid w:val="008F58D3"/>
    <w:rsid w:val="008F655E"/>
    <w:rsid w:val="009036B1"/>
    <w:rsid w:val="0090772A"/>
    <w:rsid w:val="00911499"/>
    <w:rsid w:val="00914EAC"/>
    <w:rsid w:val="00921DA2"/>
    <w:rsid w:val="00927544"/>
    <w:rsid w:val="00940E2B"/>
    <w:rsid w:val="00942DB8"/>
    <w:rsid w:val="00944422"/>
    <w:rsid w:val="009521EF"/>
    <w:rsid w:val="00955849"/>
    <w:rsid w:val="0096518D"/>
    <w:rsid w:val="009702F2"/>
    <w:rsid w:val="00971F29"/>
    <w:rsid w:val="00980A4B"/>
    <w:rsid w:val="0098470B"/>
    <w:rsid w:val="009871C1"/>
    <w:rsid w:val="00991ACF"/>
    <w:rsid w:val="00996B9D"/>
    <w:rsid w:val="00997D96"/>
    <w:rsid w:val="009A3A1B"/>
    <w:rsid w:val="009A7440"/>
    <w:rsid w:val="009A7AB4"/>
    <w:rsid w:val="009B0AC7"/>
    <w:rsid w:val="009B35DC"/>
    <w:rsid w:val="009C172E"/>
    <w:rsid w:val="009C2068"/>
    <w:rsid w:val="009C3B8A"/>
    <w:rsid w:val="009D2E61"/>
    <w:rsid w:val="009D3670"/>
    <w:rsid w:val="009D5E34"/>
    <w:rsid w:val="009D6D01"/>
    <w:rsid w:val="009D7809"/>
    <w:rsid w:val="009E1E9B"/>
    <w:rsid w:val="009E2764"/>
    <w:rsid w:val="009F29B5"/>
    <w:rsid w:val="009F526C"/>
    <w:rsid w:val="009F531A"/>
    <w:rsid w:val="009F6C7E"/>
    <w:rsid w:val="00A0120C"/>
    <w:rsid w:val="00A02BCF"/>
    <w:rsid w:val="00A0742C"/>
    <w:rsid w:val="00A122A8"/>
    <w:rsid w:val="00A126D2"/>
    <w:rsid w:val="00A132AE"/>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71A1B"/>
    <w:rsid w:val="00A722BB"/>
    <w:rsid w:val="00A76391"/>
    <w:rsid w:val="00A83752"/>
    <w:rsid w:val="00A85AC4"/>
    <w:rsid w:val="00A85CE5"/>
    <w:rsid w:val="00A94C50"/>
    <w:rsid w:val="00A965BA"/>
    <w:rsid w:val="00A96FD5"/>
    <w:rsid w:val="00AA3377"/>
    <w:rsid w:val="00AA3E3E"/>
    <w:rsid w:val="00AA41EB"/>
    <w:rsid w:val="00AA5756"/>
    <w:rsid w:val="00AB204F"/>
    <w:rsid w:val="00AB297E"/>
    <w:rsid w:val="00AB4673"/>
    <w:rsid w:val="00AB6C46"/>
    <w:rsid w:val="00AC0A0D"/>
    <w:rsid w:val="00AC0B12"/>
    <w:rsid w:val="00AC412D"/>
    <w:rsid w:val="00AC597B"/>
    <w:rsid w:val="00AC5EDD"/>
    <w:rsid w:val="00AD3CFB"/>
    <w:rsid w:val="00AD4836"/>
    <w:rsid w:val="00AD7F02"/>
    <w:rsid w:val="00AF1BDA"/>
    <w:rsid w:val="00AF2119"/>
    <w:rsid w:val="00AF52BA"/>
    <w:rsid w:val="00AF76EE"/>
    <w:rsid w:val="00B01C53"/>
    <w:rsid w:val="00B0363D"/>
    <w:rsid w:val="00B0557E"/>
    <w:rsid w:val="00B100E2"/>
    <w:rsid w:val="00B11F38"/>
    <w:rsid w:val="00B179B3"/>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762C5"/>
    <w:rsid w:val="00B81C11"/>
    <w:rsid w:val="00B82E14"/>
    <w:rsid w:val="00B86166"/>
    <w:rsid w:val="00B871A9"/>
    <w:rsid w:val="00B875FB"/>
    <w:rsid w:val="00B918D2"/>
    <w:rsid w:val="00B9534E"/>
    <w:rsid w:val="00B95EFD"/>
    <w:rsid w:val="00B9685E"/>
    <w:rsid w:val="00B97AD4"/>
    <w:rsid w:val="00BA0EF2"/>
    <w:rsid w:val="00BA1DD6"/>
    <w:rsid w:val="00BA2B72"/>
    <w:rsid w:val="00BA5884"/>
    <w:rsid w:val="00BA7CA1"/>
    <w:rsid w:val="00BB65CC"/>
    <w:rsid w:val="00BC137B"/>
    <w:rsid w:val="00BC17A0"/>
    <w:rsid w:val="00BC684C"/>
    <w:rsid w:val="00BD02E5"/>
    <w:rsid w:val="00BD11EA"/>
    <w:rsid w:val="00BD3A15"/>
    <w:rsid w:val="00BD7814"/>
    <w:rsid w:val="00BE011A"/>
    <w:rsid w:val="00BE23DB"/>
    <w:rsid w:val="00BE5A4F"/>
    <w:rsid w:val="00BE6AE9"/>
    <w:rsid w:val="00BF317A"/>
    <w:rsid w:val="00BF37EA"/>
    <w:rsid w:val="00BF6723"/>
    <w:rsid w:val="00C01B13"/>
    <w:rsid w:val="00C01FF9"/>
    <w:rsid w:val="00C02F99"/>
    <w:rsid w:val="00C044AF"/>
    <w:rsid w:val="00C04F5D"/>
    <w:rsid w:val="00C05650"/>
    <w:rsid w:val="00C07AF8"/>
    <w:rsid w:val="00C1629E"/>
    <w:rsid w:val="00C216EC"/>
    <w:rsid w:val="00C248A6"/>
    <w:rsid w:val="00C25D33"/>
    <w:rsid w:val="00C31047"/>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35A8"/>
    <w:rsid w:val="00C75D49"/>
    <w:rsid w:val="00C80012"/>
    <w:rsid w:val="00C8747A"/>
    <w:rsid w:val="00C87CC3"/>
    <w:rsid w:val="00C918F8"/>
    <w:rsid w:val="00C91A99"/>
    <w:rsid w:val="00C91FD7"/>
    <w:rsid w:val="00C9272E"/>
    <w:rsid w:val="00C978F2"/>
    <w:rsid w:val="00C979C5"/>
    <w:rsid w:val="00CA124E"/>
    <w:rsid w:val="00CA69FE"/>
    <w:rsid w:val="00CA6B82"/>
    <w:rsid w:val="00CA6C34"/>
    <w:rsid w:val="00CB0220"/>
    <w:rsid w:val="00CB0570"/>
    <w:rsid w:val="00CB3CC9"/>
    <w:rsid w:val="00CB465C"/>
    <w:rsid w:val="00CB53BD"/>
    <w:rsid w:val="00CC19C0"/>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7B6B"/>
    <w:rsid w:val="00CF7D7B"/>
    <w:rsid w:val="00D00DE6"/>
    <w:rsid w:val="00D02A94"/>
    <w:rsid w:val="00D040CA"/>
    <w:rsid w:val="00D05670"/>
    <w:rsid w:val="00D069C2"/>
    <w:rsid w:val="00D07474"/>
    <w:rsid w:val="00D15104"/>
    <w:rsid w:val="00D152EB"/>
    <w:rsid w:val="00D15874"/>
    <w:rsid w:val="00D16AA7"/>
    <w:rsid w:val="00D21AA7"/>
    <w:rsid w:val="00D23137"/>
    <w:rsid w:val="00D23DE5"/>
    <w:rsid w:val="00D272E2"/>
    <w:rsid w:val="00D31F1F"/>
    <w:rsid w:val="00D42D7F"/>
    <w:rsid w:val="00D46ADB"/>
    <w:rsid w:val="00D47404"/>
    <w:rsid w:val="00D51C9A"/>
    <w:rsid w:val="00D5264A"/>
    <w:rsid w:val="00D54035"/>
    <w:rsid w:val="00D54323"/>
    <w:rsid w:val="00D54B76"/>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B03A8"/>
    <w:rsid w:val="00DB331A"/>
    <w:rsid w:val="00DB678F"/>
    <w:rsid w:val="00DC02D0"/>
    <w:rsid w:val="00DC5F35"/>
    <w:rsid w:val="00DD2BB1"/>
    <w:rsid w:val="00DD7C95"/>
    <w:rsid w:val="00DE0302"/>
    <w:rsid w:val="00DE0A6C"/>
    <w:rsid w:val="00DE15C8"/>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54A2F"/>
    <w:rsid w:val="00E61DA4"/>
    <w:rsid w:val="00E70EFD"/>
    <w:rsid w:val="00E716AC"/>
    <w:rsid w:val="00E72587"/>
    <w:rsid w:val="00E728C0"/>
    <w:rsid w:val="00E732EA"/>
    <w:rsid w:val="00E75B72"/>
    <w:rsid w:val="00E76D23"/>
    <w:rsid w:val="00E77CBB"/>
    <w:rsid w:val="00E81867"/>
    <w:rsid w:val="00E96729"/>
    <w:rsid w:val="00E96FA2"/>
    <w:rsid w:val="00E9724B"/>
    <w:rsid w:val="00E97B1C"/>
    <w:rsid w:val="00EA0EAF"/>
    <w:rsid w:val="00EA2766"/>
    <w:rsid w:val="00EA2F48"/>
    <w:rsid w:val="00EA4A1A"/>
    <w:rsid w:val="00EB30E8"/>
    <w:rsid w:val="00EB35DD"/>
    <w:rsid w:val="00EB78F0"/>
    <w:rsid w:val="00EC0B42"/>
    <w:rsid w:val="00EC341F"/>
    <w:rsid w:val="00EC48D2"/>
    <w:rsid w:val="00ED507D"/>
    <w:rsid w:val="00ED5E29"/>
    <w:rsid w:val="00ED71C9"/>
    <w:rsid w:val="00EE29C5"/>
    <w:rsid w:val="00EE369E"/>
    <w:rsid w:val="00EE7005"/>
    <w:rsid w:val="00EE73A5"/>
    <w:rsid w:val="00EF5CCE"/>
    <w:rsid w:val="00EF64F3"/>
    <w:rsid w:val="00F012AD"/>
    <w:rsid w:val="00F0212A"/>
    <w:rsid w:val="00F03795"/>
    <w:rsid w:val="00F03831"/>
    <w:rsid w:val="00F2062D"/>
    <w:rsid w:val="00F2095A"/>
    <w:rsid w:val="00F20E9D"/>
    <w:rsid w:val="00F31B81"/>
    <w:rsid w:val="00F343EC"/>
    <w:rsid w:val="00F37ACF"/>
    <w:rsid w:val="00F4445E"/>
    <w:rsid w:val="00F4452B"/>
    <w:rsid w:val="00F46F16"/>
    <w:rsid w:val="00F471A8"/>
    <w:rsid w:val="00F475CF"/>
    <w:rsid w:val="00F50BE9"/>
    <w:rsid w:val="00F516FF"/>
    <w:rsid w:val="00F55557"/>
    <w:rsid w:val="00F5773D"/>
    <w:rsid w:val="00F57899"/>
    <w:rsid w:val="00F60258"/>
    <w:rsid w:val="00F658CD"/>
    <w:rsid w:val="00F7151F"/>
    <w:rsid w:val="00F7491F"/>
    <w:rsid w:val="00F765F1"/>
    <w:rsid w:val="00F81A60"/>
    <w:rsid w:val="00F831B6"/>
    <w:rsid w:val="00F955C7"/>
    <w:rsid w:val="00F973E6"/>
    <w:rsid w:val="00FA0B45"/>
    <w:rsid w:val="00FA1991"/>
    <w:rsid w:val="00FA4A78"/>
    <w:rsid w:val="00FA6E42"/>
    <w:rsid w:val="00FC3158"/>
    <w:rsid w:val="00FC3E00"/>
    <w:rsid w:val="00FC495B"/>
    <w:rsid w:val="00FC5240"/>
    <w:rsid w:val="00FD02BC"/>
    <w:rsid w:val="00FD0B47"/>
    <w:rsid w:val="00FD5977"/>
    <w:rsid w:val="00FD7644"/>
    <w:rsid w:val="00FE04D9"/>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C9B"/>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rsid w:val="00F012AD"/>
    <w:pPr>
      <w:ind w:left="851"/>
    </w:pPr>
  </w:style>
  <w:style w:type="paragraph" w:styleId="Footer">
    <w:name w:val="footer"/>
    <w:basedOn w:val="Header"/>
    <w:link w:val="FooterChar"/>
    <w:rsid w:val="00F012AD"/>
    <w:pPr>
      <w:jc w:val="center"/>
    </w:pPr>
    <w:rPr>
      <w:i/>
    </w:rPr>
  </w:style>
  <w:style w:type="character" w:customStyle="1" w:styleId="FooterChar">
    <w:name w:val="Footer Char"/>
    <w:basedOn w:val="DefaultParagraphFont"/>
    <w:link w:val="Footer"/>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basedOn w:val="DefaultParagraphFont"/>
    <w:rsid w:val="00F012AD"/>
    <w:rPr>
      <w:b/>
      <w:position w:val="6"/>
      <w:sz w:val="16"/>
    </w:rPr>
  </w:style>
  <w:style w:type="paragraph" w:styleId="FootnoteText">
    <w:name w:val="footnote tex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2025-05-09T19:10:00Z</dcterms:created>
  <dcterms:modified xsi:type="dcterms:W3CDTF">2025-05-09T19:10:00Z</dcterms:modified>
</cp:coreProperties>
</file>